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6928" w14:textId="40E3E182" w:rsidR="00D72E90" w:rsidRPr="00225E0C" w:rsidRDefault="00D72E90" w:rsidP="00D72E90">
      <w:pPr>
        <w:jc w:val="both"/>
        <w:rPr>
          <w:rFonts w:ascii="Arial" w:eastAsia="Times New Roman" w:hAnsi="Arial" w:cs="Arial"/>
          <w:lang w:val="sr-Cyrl-RS"/>
        </w:rPr>
      </w:pPr>
    </w:p>
    <w:p w14:paraId="54C0CC01" w14:textId="3140B187" w:rsidR="00B97771" w:rsidRPr="00225E0C" w:rsidRDefault="00B97771" w:rsidP="00AD4D60">
      <w:pPr>
        <w:ind w:firstLine="706"/>
        <w:jc w:val="both"/>
        <w:rPr>
          <w:rFonts w:ascii="Arial" w:eastAsia="Times New Roman" w:hAnsi="Arial" w:cs="Arial"/>
          <w:lang w:val="sr-Cyrl-RS"/>
        </w:rPr>
      </w:pPr>
      <w:r w:rsidRPr="00225E0C">
        <w:rPr>
          <w:rFonts w:ascii="Arial" w:eastAsia="Times New Roman" w:hAnsi="Arial" w:cs="Arial"/>
          <w:lang w:val="sr-Cyrl-RS"/>
        </w:rPr>
        <w:t xml:space="preserve">На основу члана </w:t>
      </w:r>
      <w:r w:rsidRPr="00225E0C">
        <w:rPr>
          <w:rFonts w:ascii="Arial" w:eastAsia="Times New Roman" w:hAnsi="Arial" w:cs="Arial"/>
          <w:lang w:val="sr-Latn-RS"/>
        </w:rPr>
        <w:t>15</w:t>
      </w:r>
      <w:r w:rsidRPr="00225E0C">
        <w:rPr>
          <w:rFonts w:ascii="Arial" w:eastAsia="Times New Roman" w:hAnsi="Arial" w:cs="Arial"/>
          <w:lang w:val="sr-Cyrl-RS"/>
        </w:rPr>
        <w:t xml:space="preserve">. став 1. </w:t>
      </w:r>
      <w:r w:rsidRPr="00225E0C">
        <w:rPr>
          <w:rFonts w:ascii="Arial" w:eastAsia="Times New Roman" w:hAnsi="Arial" w:cs="Arial"/>
          <w:lang w:val="ru-RU"/>
        </w:rPr>
        <w:t xml:space="preserve">Правилника </w:t>
      </w:r>
      <w:r w:rsidRPr="00225E0C">
        <w:rPr>
          <w:rFonts w:ascii="Arial" w:eastAsia="Times New Roman" w:hAnsi="Arial" w:cs="Arial"/>
          <w:lang w:val="en-US"/>
        </w:rPr>
        <w:t xml:space="preserve">о </w:t>
      </w:r>
      <w:r w:rsidRPr="00225E0C">
        <w:rPr>
          <w:rFonts w:ascii="Arial" w:eastAsia="Times New Roman" w:hAnsi="Arial" w:cs="Arial"/>
          <w:lang w:val="sr-Cyrl-RS"/>
        </w:rPr>
        <w:t>суфинансирању</w:t>
      </w:r>
      <w:r w:rsidR="00E9330B" w:rsidRPr="00225E0C">
        <w:rPr>
          <w:rFonts w:ascii="Arial" w:eastAsia="Times New Roman" w:hAnsi="Arial" w:cs="Arial"/>
          <w:lang w:val="sr-Cyrl-RS"/>
        </w:rPr>
        <w:t xml:space="preserve"> мера</w:t>
      </w:r>
      <w:r w:rsidRPr="00225E0C">
        <w:rPr>
          <w:rFonts w:ascii="Arial" w:eastAsia="Times New Roman" w:hAnsi="Arial" w:cs="Arial"/>
          <w:lang w:val="sr-Cyrl-RS"/>
        </w:rPr>
        <w:t xml:space="preserve">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 по основу </w:t>
      </w:r>
      <w:r w:rsidR="001877A0" w:rsidRPr="00225E0C">
        <w:rPr>
          <w:rFonts w:ascii="Arial" w:eastAsia="Times New Roman" w:hAnsi="Arial" w:cs="Arial"/>
          <w:color w:val="000000" w:themeColor="text1"/>
          <w:lang w:val="en-US"/>
        </w:rPr>
        <w:t>j</w:t>
      </w:r>
      <w:r w:rsidRPr="00225E0C">
        <w:rPr>
          <w:rFonts w:ascii="Arial" w:eastAsia="Times New Roman" w:hAnsi="Arial" w:cs="Arial"/>
          <w:color w:val="000000" w:themeColor="text1"/>
          <w:lang w:val="sr-Cyrl-RS"/>
        </w:rPr>
        <w:t xml:space="preserve">авног </w:t>
      </w:r>
      <w:r w:rsidRPr="00225E0C">
        <w:rPr>
          <w:rFonts w:ascii="Arial" w:eastAsia="Times New Roman" w:hAnsi="Arial" w:cs="Arial"/>
          <w:lang w:val="sr-Cyrl-RS"/>
        </w:rPr>
        <w:t>позива за суфинансирање програма енергетске санације породичних кућа и станова, ЈП1/22</w:t>
      </w:r>
      <w:r w:rsidRPr="00225E0C">
        <w:rPr>
          <w:rFonts w:ascii="Arial" w:eastAsia="Times New Roman" w:hAnsi="Arial" w:cs="Arial"/>
          <w:b/>
          <w:lang w:val="sr-Cyrl-RS"/>
        </w:rPr>
        <w:t xml:space="preserve"> </w:t>
      </w:r>
      <w:r w:rsidRPr="00225E0C">
        <w:rPr>
          <w:rFonts w:ascii="Arial" w:eastAsia="Times New Roman" w:hAnsi="Arial" w:cs="Arial"/>
          <w:lang w:val="ru-RU"/>
        </w:rPr>
        <w:t>(</w:t>
      </w:r>
      <w:r w:rsidRPr="00225E0C">
        <w:rPr>
          <w:rFonts w:ascii="Arial" w:eastAsia="Times New Roman" w:hAnsi="Arial" w:cs="Arial"/>
          <w:lang w:val="en-US"/>
        </w:rPr>
        <w:t>„</w:t>
      </w:r>
      <w:r w:rsidRPr="00225E0C">
        <w:rPr>
          <w:rFonts w:ascii="Arial" w:eastAsia="Times New Roman" w:hAnsi="Arial" w:cs="Arial"/>
          <w:lang w:val="ru-RU"/>
        </w:rPr>
        <w:t>Службени лист Града Новог Сада</w:t>
      </w:r>
      <w:r w:rsidRPr="00225E0C">
        <w:rPr>
          <w:rFonts w:ascii="Arial" w:eastAsia="Times New Roman" w:hAnsi="Arial" w:cs="Arial"/>
          <w:lang w:val="en-US"/>
        </w:rPr>
        <w:t>“</w:t>
      </w:r>
      <w:r w:rsidRPr="00225E0C">
        <w:rPr>
          <w:rFonts w:ascii="Arial" w:eastAsia="Times New Roman" w:hAnsi="Arial" w:cs="Arial"/>
          <w:lang w:val="ru-RU"/>
        </w:rPr>
        <w:t xml:space="preserve">, број </w:t>
      </w:r>
      <w:r w:rsidR="00E063AB" w:rsidRPr="00225E0C">
        <w:rPr>
          <w:rFonts w:ascii="Arial" w:eastAsia="Times New Roman" w:hAnsi="Arial" w:cs="Arial"/>
          <w:lang w:val="sr-Cyrl-RS"/>
        </w:rPr>
        <w:t>20</w:t>
      </w:r>
      <w:r w:rsidRPr="00225E0C">
        <w:rPr>
          <w:rFonts w:ascii="Arial" w:eastAsia="Times New Roman" w:hAnsi="Arial" w:cs="Arial"/>
          <w:lang w:val="en-US"/>
        </w:rPr>
        <w:t>/2</w:t>
      </w:r>
      <w:r w:rsidR="00E063AB" w:rsidRPr="00225E0C">
        <w:rPr>
          <w:rFonts w:ascii="Arial" w:eastAsia="Times New Roman" w:hAnsi="Arial" w:cs="Arial"/>
          <w:lang w:val="sr-Cyrl-RS"/>
        </w:rPr>
        <w:t>2</w:t>
      </w:r>
      <w:r w:rsidRPr="00225E0C">
        <w:rPr>
          <w:rFonts w:ascii="Arial" w:eastAsia="Times New Roman" w:hAnsi="Arial" w:cs="Arial"/>
          <w:lang w:val="ru-RU"/>
        </w:rPr>
        <w:t>)</w:t>
      </w:r>
      <w:r w:rsidRPr="00225E0C">
        <w:rPr>
          <w:rFonts w:ascii="Arial" w:eastAsia="Times New Roman" w:hAnsi="Arial" w:cs="Arial"/>
          <w:lang w:val="sr-Latn-RS"/>
        </w:rPr>
        <w:t xml:space="preserve"> </w:t>
      </w:r>
      <w:r w:rsidRPr="00225E0C">
        <w:rPr>
          <w:rFonts w:ascii="Arial" w:eastAsia="Times New Roman" w:hAnsi="Arial" w:cs="Arial"/>
          <w:lang w:val="ru-RU"/>
        </w:rPr>
        <w:t>и Закључка Град</w:t>
      </w:r>
      <w:r w:rsidRPr="00225E0C">
        <w:rPr>
          <w:rFonts w:ascii="Arial" w:eastAsia="Times New Roman" w:hAnsi="Arial" w:cs="Arial"/>
          <w:lang w:val="sr-Cyrl-RS"/>
        </w:rPr>
        <w:t>ског већа</w:t>
      </w:r>
      <w:r w:rsidRPr="00225E0C">
        <w:rPr>
          <w:rFonts w:ascii="Arial" w:eastAsia="Times New Roman" w:hAnsi="Arial" w:cs="Arial"/>
          <w:lang w:val="ru-RU"/>
        </w:rPr>
        <w:t xml:space="preserve"> Града Новог Сада број</w:t>
      </w:r>
      <w:r w:rsidRPr="00225E0C">
        <w:rPr>
          <w:rFonts w:ascii="Arial" w:eastAsia="Times New Roman" w:hAnsi="Arial" w:cs="Arial"/>
          <w:lang w:val="sr-Latn-CS"/>
        </w:rPr>
        <w:t>:</w:t>
      </w:r>
      <w:r w:rsidRPr="00225E0C">
        <w:rPr>
          <w:rFonts w:ascii="Arial" w:eastAsia="Times New Roman" w:hAnsi="Arial" w:cs="Arial"/>
          <w:lang w:val="sr-Cyrl-RS"/>
        </w:rPr>
        <w:t xml:space="preserve"> </w:t>
      </w:r>
      <w:r w:rsidR="003243A6" w:rsidRPr="00225E0C">
        <w:rPr>
          <w:rFonts w:ascii="Arial" w:eastAsia="Times New Roman" w:hAnsi="Arial" w:cs="Arial"/>
          <w:lang w:val="sr-Latn-RS"/>
        </w:rPr>
        <w:t>501-1/2022-326-II o</w:t>
      </w:r>
      <w:r w:rsidR="003243A6" w:rsidRPr="00225E0C">
        <w:rPr>
          <w:rFonts w:ascii="Arial" w:eastAsia="Times New Roman" w:hAnsi="Arial" w:cs="Arial"/>
          <w:lang w:val="sr-Cyrl-RS"/>
        </w:rPr>
        <w:t>д 18.11.2022. године</w:t>
      </w:r>
      <w:r w:rsidRPr="00225E0C">
        <w:rPr>
          <w:rFonts w:ascii="Arial" w:eastAsia="Times New Roman" w:hAnsi="Arial" w:cs="Arial"/>
          <w:lang w:val="sr-Latn-CS"/>
        </w:rPr>
        <w:t xml:space="preserve">, </w:t>
      </w:r>
      <w:r w:rsidRPr="00225E0C">
        <w:rPr>
          <w:rFonts w:ascii="Arial" w:eastAsia="Times New Roman" w:hAnsi="Arial" w:cs="Arial"/>
          <w:lang w:val="sr-Cyrl-RS"/>
        </w:rPr>
        <w:t>Градска управа за заштиту животне средине</w:t>
      </w:r>
    </w:p>
    <w:p w14:paraId="223900CC" w14:textId="77777777" w:rsidR="00E063AB" w:rsidRPr="00225E0C" w:rsidRDefault="00E063AB" w:rsidP="00E063AB">
      <w:pPr>
        <w:spacing w:after="0" w:line="240" w:lineRule="auto"/>
        <w:jc w:val="center"/>
        <w:rPr>
          <w:rFonts w:ascii="Arial" w:eastAsia="Times New Roman" w:hAnsi="Arial" w:cs="Arial"/>
          <w:i/>
          <w:lang w:val="sr-Cyrl-RS"/>
        </w:rPr>
      </w:pPr>
      <w:r w:rsidRPr="00225E0C">
        <w:rPr>
          <w:rFonts w:ascii="Arial" w:eastAsia="Times New Roman" w:hAnsi="Arial" w:cs="Arial"/>
          <w:i/>
          <w:lang w:val="sr-Cyrl-RS"/>
        </w:rPr>
        <w:t>расписује</w:t>
      </w:r>
    </w:p>
    <w:p w14:paraId="67DC892A" w14:textId="77B77999" w:rsidR="00B97771" w:rsidRPr="00225E0C" w:rsidRDefault="00B97771" w:rsidP="00B97771">
      <w:pPr>
        <w:tabs>
          <w:tab w:val="left" w:pos="435"/>
        </w:tabs>
        <w:spacing w:after="0" w:line="276" w:lineRule="auto"/>
        <w:contextualSpacing/>
        <w:rPr>
          <w:rFonts w:ascii="Arial" w:hAnsi="Arial" w:cs="Arial"/>
          <w:b/>
          <w:bCs/>
          <w:lang w:val="sr-Cyrl-RS"/>
        </w:rPr>
      </w:pPr>
    </w:p>
    <w:p w14:paraId="55A6B696" w14:textId="77777777" w:rsidR="00B97771" w:rsidRPr="00225E0C" w:rsidRDefault="00B97771" w:rsidP="00E063AB">
      <w:pPr>
        <w:spacing w:after="0" w:line="276" w:lineRule="auto"/>
        <w:contextualSpacing/>
        <w:rPr>
          <w:rFonts w:ascii="Arial" w:hAnsi="Arial" w:cs="Arial"/>
          <w:b/>
          <w:bCs/>
          <w:lang w:val="sr-Cyrl-RS"/>
        </w:rPr>
      </w:pPr>
    </w:p>
    <w:p w14:paraId="5BDC0FC8" w14:textId="77777777" w:rsidR="00A87E17" w:rsidRPr="00225E0C" w:rsidRDefault="00A87E17" w:rsidP="00A87E17">
      <w:pPr>
        <w:spacing w:after="0" w:line="276" w:lineRule="auto"/>
        <w:contextualSpacing/>
        <w:jc w:val="center"/>
        <w:rPr>
          <w:rFonts w:ascii="Arial" w:hAnsi="Arial" w:cs="Arial"/>
          <w:b/>
          <w:bCs/>
          <w:lang w:val="sr-Cyrl-RS"/>
        </w:rPr>
      </w:pPr>
      <w:r w:rsidRPr="00225E0C">
        <w:rPr>
          <w:rFonts w:ascii="Arial" w:hAnsi="Arial" w:cs="Arial"/>
          <w:b/>
          <w:bCs/>
          <w:lang w:val="sr-Cyrl-RS"/>
        </w:rPr>
        <w:t>ЈАВНИ ПОЗИВ</w:t>
      </w:r>
    </w:p>
    <w:p w14:paraId="1C0B5271" w14:textId="691FB5AB" w:rsidR="00A87E17" w:rsidRPr="00225E0C" w:rsidRDefault="00A87E17" w:rsidP="00A87E17">
      <w:pPr>
        <w:spacing w:after="0" w:line="276" w:lineRule="auto"/>
        <w:contextualSpacing/>
        <w:jc w:val="center"/>
        <w:rPr>
          <w:rFonts w:ascii="Arial" w:hAnsi="Arial" w:cs="Arial"/>
          <w:b/>
          <w:bCs/>
          <w:lang w:val="sr-Cyrl-RS"/>
        </w:rPr>
      </w:pPr>
      <w:bookmarkStart w:id="0" w:name="_Hlk70969037"/>
      <w:r w:rsidRPr="00225E0C">
        <w:rPr>
          <w:rFonts w:ascii="Arial" w:hAnsi="Arial" w:cs="Arial"/>
          <w:b/>
          <w:bCs/>
          <w:lang w:val="sr-Cyrl-RS"/>
        </w:rPr>
        <w:t>ЗА УЧЕШЋЕ ПРИВРЕДНИХ СУБЈЕКАТА У СПРОВОЂЕЊУ МЕР</w:t>
      </w:r>
      <w:r w:rsidR="000D39DF" w:rsidRPr="00225E0C">
        <w:rPr>
          <w:rFonts w:ascii="Arial" w:hAnsi="Arial" w:cs="Arial"/>
          <w:b/>
          <w:bCs/>
          <w:lang w:val="sr-Cyrl-RS"/>
        </w:rPr>
        <w:t>А</w:t>
      </w:r>
      <w:r w:rsidRPr="00225E0C">
        <w:rPr>
          <w:rFonts w:ascii="Arial" w:hAnsi="Arial" w:cs="Arial"/>
          <w:b/>
          <w:bCs/>
          <w:lang w:val="sr-Cyrl-RS"/>
        </w:rPr>
        <w:t xml:space="preserve"> ЕНЕРГЕТСКЕ </w:t>
      </w:r>
      <w:r w:rsidR="00E017E3" w:rsidRPr="00225E0C">
        <w:rPr>
          <w:rFonts w:ascii="Arial" w:eastAsia="Times New Roman" w:hAnsi="Arial" w:cs="Arial"/>
          <w:b/>
          <w:lang w:val="sr-Cyrl-CS" w:eastAsia="sr-Cyrl-RS"/>
        </w:rPr>
        <w:t>САНАЦИЈЕ</w:t>
      </w:r>
      <w:r w:rsidR="00E017E3" w:rsidRPr="00225E0C">
        <w:rPr>
          <w:rFonts w:ascii="Arial" w:eastAsia="Times New Roman" w:hAnsi="Arial" w:cs="Arial"/>
          <w:lang w:val="sr-Cyrl-RS" w:eastAsia="sr-Cyrl-RS"/>
        </w:rPr>
        <w:t xml:space="preserve"> </w:t>
      </w:r>
      <w:r w:rsidR="00E063AB" w:rsidRPr="00225E0C">
        <w:rPr>
          <w:rFonts w:ascii="Arial" w:hAnsi="Arial" w:cs="Arial"/>
          <w:b/>
          <w:bCs/>
          <w:lang w:val="sr-Cyrl-RS"/>
        </w:rPr>
        <w:t xml:space="preserve">ПОРОДИЧНИХ КУЋА И СТАНОВА </w:t>
      </w:r>
      <w:r w:rsidR="00BE47BC" w:rsidRPr="00225E0C">
        <w:rPr>
          <w:rFonts w:ascii="Arial" w:hAnsi="Arial" w:cs="Arial"/>
          <w:b/>
          <w:bCs/>
          <w:lang w:val="sr-Cyrl-RS"/>
        </w:rPr>
        <w:t>ПУТЕМ УГРАДЊЕ СОЛАРНИХ ПАНЕЛА ЗА ПРОИЗВОДЊУ ЕЛЕКТРИЧНЕ ЕНЕРГИЈЕ ЗА СОПСТВЕНЕ ПОТРЕБЕ</w:t>
      </w:r>
      <w:r w:rsidR="000D39DF" w:rsidRPr="00225E0C">
        <w:rPr>
          <w:rFonts w:ascii="Arial" w:hAnsi="Arial" w:cs="Arial"/>
          <w:b/>
          <w:bCs/>
          <w:lang w:val="sr-Cyrl-RS"/>
        </w:rPr>
        <w:t xml:space="preserve"> И УНАПРЕЂЕЊЕ ТЕРМОТЕХНИЧКОГ СИСТЕМА ПУТЕМ УГРАДЊЕ КАЛОРИМЕТАРА, </w:t>
      </w:r>
      <w:r w:rsidR="00E063AB" w:rsidRPr="00225E0C">
        <w:rPr>
          <w:rFonts w:ascii="Arial" w:hAnsi="Arial" w:cs="Arial"/>
          <w:b/>
          <w:bCs/>
          <w:lang w:val="sr-Cyrl-RS"/>
        </w:rPr>
        <w:t>ЦИРКУЛАЦИОНИХ ПУМПИ</w:t>
      </w:r>
      <w:r w:rsidR="00232778" w:rsidRPr="00225E0C">
        <w:rPr>
          <w:rFonts w:ascii="Arial" w:hAnsi="Arial" w:cs="Arial"/>
          <w:b/>
          <w:bCs/>
          <w:lang w:val="sr-Cyrl-RS"/>
        </w:rPr>
        <w:t>, ТЕРМОСТАТСКИХ</w:t>
      </w:r>
      <w:r w:rsidR="009C3543" w:rsidRPr="00225E0C">
        <w:rPr>
          <w:rFonts w:ascii="Arial" w:hAnsi="Arial" w:cs="Arial"/>
          <w:b/>
          <w:bCs/>
          <w:lang w:val="sr-Cyrl-RS"/>
        </w:rPr>
        <w:t xml:space="preserve"> </w:t>
      </w:r>
      <w:r w:rsidR="000D39DF" w:rsidRPr="00225E0C">
        <w:rPr>
          <w:rFonts w:ascii="Arial" w:hAnsi="Arial" w:cs="Arial"/>
          <w:b/>
          <w:bCs/>
          <w:lang w:val="sr-Cyrl-RS"/>
        </w:rPr>
        <w:t>ВЕНТИЛА И ДЕЛИТЕЉА</w:t>
      </w:r>
      <w:r w:rsidR="00BE47BC" w:rsidRPr="00225E0C">
        <w:rPr>
          <w:rFonts w:ascii="Arial" w:hAnsi="Arial" w:cs="Arial"/>
          <w:b/>
          <w:bCs/>
          <w:lang w:val="sr-Cyrl-RS"/>
        </w:rPr>
        <w:t xml:space="preserve"> </w:t>
      </w:r>
      <w:r w:rsidR="00424668" w:rsidRPr="00225E0C">
        <w:rPr>
          <w:rFonts w:ascii="Arial" w:hAnsi="Arial" w:cs="Arial"/>
          <w:b/>
          <w:bCs/>
          <w:lang w:val="sr-Cyrl-RS"/>
        </w:rPr>
        <w:t xml:space="preserve">ТОПЛОТЕ </w:t>
      </w:r>
      <w:r w:rsidR="00BE47BC" w:rsidRPr="00225E0C">
        <w:rPr>
          <w:rFonts w:ascii="Arial" w:hAnsi="Arial" w:cs="Arial"/>
          <w:b/>
          <w:bCs/>
          <w:lang w:val="sr-Cyrl-RS"/>
        </w:rPr>
        <w:t xml:space="preserve">НА ТЕРИТОРИЈИ </w:t>
      </w:r>
      <w:r w:rsidR="006F147C" w:rsidRPr="00225E0C">
        <w:rPr>
          <w:rFonts w:ascii="Arial" w:hAnsi="Arial" w:cs="Arial"/>
          <w:b/>
          <w:bCs/>
          <w:lang w:val="sr-Cyrl-RS"/>
        </w:rPr>
        <w:t>ГРАДА</w:t>
      </w:r>
      <w:r w:rsidR="006B7A2A" w:rsidRPr="00225E0C">
        <w:rPr>
          <w:rFonts w:ascii="Arial" w:hAnsi="Arial" w:cs="Arial"/>
          <w:b/>
          <w:bCs/>
          <w:lang w:val="en-US"/>
        </w:rPr>
        <w:t xml:space="preserve"> </w:t>
      </w:r>
      <w:r w:rsidR="006B7A2A" w:rsidRPr="00225E0C">
        <w:rPr>
          <w:rFonts w:ascii="Arial" w:hAnsi="Arial" w:cs="Arial"/>
          <w:b/>
          <w:bCs/>
          <w:lang w:val="sr-Cyrl-RS"/>
        </w:rPr>
        <w:t>НОВОГ САДА</w:t>
      </w:r>
      <w:r w:rsidR="006F147C" w:rsidRPr="00225E0C">
        <w:rPr>
          <w:rFonts w:ascii="Arial" w:hAnsi="Arial" w:cs="Arial"/>
          <w:b/>
          <w:bCs/>
          <w:lang w:val="sr-Cyrl-RS"/>
        </w:rPr>
        <w:t xml:space="preserve"> </w:t>
      </w:r>
    </w:p>
    <w:p w14:paraId="1F69A21C" w14:textId="77777777" w:rsidR="006B7A2A" w:rsidRPr="00225E0C" w:rsidRDefault="006B7A2A" w:rsidP="00A87E17">
      <w:pPr>
        <w:spacing w:after="0" w:line="276" w:lineRule="auto"/>
        <w:contextualSpacing/>
        <w:jc w:val="center"/>
        <w:rPr>
          <w:rFonts w:ascii="Arial" w:hAnsi="Arial" w:cs="Arial"/>
          <w:b/>
          <w:bCs/>
          <w:lang w:val="sr-Cyrl-RS"/>
        </w:rPr>
      </w:pPr>
    </w:p>
    <w:bookmarkEnd w:id="0"/>
    <w:p w14:paraId="22EAFB25" w14:textId="77777777" w:rsidR="006F147C" w:rsidRPr="00225E0C" w:rsidRDefault="006F147C" w:rsidP="00A87E17">
      <w:pPr>
        <w:spacing w:after="0" w:line="276" w:lineRule="auto"/>
        <w:contextualSpacing/>
        <w:jc w:val="both"/>
        <w:rPr>
          <w:rFonts w:ascii="Arial" w:hAnsi="Arial" w:cs="Arial"/>
          <w:lang w:val="sr-Cyrl-RS"/>
        </w:rPr>
      </w:pPr>
    </w:p>
    <w:p w14:paraId="6B3E531D" w14:textId="2AA3F887" w:rsidR="00A87E17" w:rsidRPr="00225E0C" w:rsidRDefault="00E113A5" w:rsidP="00587615">
      <w:pPr>
        <w:spacing w:after="0" w:line="276" w:lineRule="auto"/>
        <w:ind w:firstLine="720"/>
        <w:contextualSpacing/>
        <w:jc w:val="both"/>
        <w:rPr>
          <w:rFonts w:ascii="Arial" w:hAnsi="Arial" w:cs="Arial"/>
          <w:lang w:val="sr-Cyrl-RS"/>
        </w:rPr>
      </w:pPr>
      <w:r w:rsidRPr="00225E0C">
        <w:rPr>
          <w:rFonts w:ascii="Arial" w:hAnsi="Arial" w:cs="Arial"/>
          <w:lang w:val="sr-Cyrl-RS"/>
        </w:rPr>
        <w:t xml:space="preserve">У оквиру реализације </w:t>
      </w:r>
      <w:r w:rsidR="00E063AB" w:rsidRPr="00225E0C">
        <w:rPr>
          <w:rFonts w:ascii="Arial" w:hAnsi="Arial" w:cs="Arial"/>
          <w:lang w:val="sr-Cyrl-RS"/>
        </w:rPr>
        <w:t>Програма мера енергетске санације породичних кућа и станова који спроводи Град Нови Сад за 2022. годину</w:t>
      </w:r>
      <w:r w:rsidR="002660C5" w:rsidRPr="00225E0C">
        <w:rPr>
          <w:rFonts w:ascii="Arial" w:hAnsi="Arial" w:cs="Arial"/>
          <w:lang w:val="sr-Latn-RS"/>
        </w:rPr>
        <w:t>,</w:t>
      </w:r>
      <w:r w:rsidR="00E063AB" w:rsidRPr="00225E0C">
        <w:rPr>
          <w:rFonts w:ascii="Arial" w:hAnsi="Arial" w:cs="Arial"/>
          <w:lang w:val="sr-Cyrl-RS"/>
        </w:rPr>
        <w:t xml:space="preserve"> а у циљу финансијске подршке домаћинствима</w:t>
      </w:r>
      <w:r w:rsidR="00847634" w:rsidRPr="00225E0C">
        <w:rPr>
          <w:rFonts w:ascii="Arial" w:hAnsi="Arial" w:cs="Arial"/>
          <w:lang w:val="sr-Cyrl-RS"/>
        </w:rPr>
        <w:t xml:space="preserve"> у процесу енергетске санације </w:t>
      </w:r>
      <w:r w:rsidR="006F147C" w:rsidRPr="00225E0C">
        <w:rPr>
          <w:rFonts w:ascii="Arial" w:hAnsi="Arial" w:cs="Arial"/>
          <w:lang w:val="sr-Cyrl-RS"/>
        </w:rPr>
        <w:t>(у даљем тексту</w:t>
      </w:r>
      <w:r w:rsidR="00847634" w:rsidRPr="00225E0C">
        <w:rPr>
          <w:rFonts w:ascii="Arial" w:hAnsi="Arial" w:cs="Arial"/>
          <w:lang w:val="en-US"/>
        </w:rPr>
        <w:t>:</w:t>
      </w:r>
      <w:r w:rsidR="006F147C" w:rsidRPr="00225E0C">
        <w:rPr>
          <w:rFonts w:ascii="Arial" w:hAnsi="Arial" w:cs="Arial"/>
          <w:lang w:val="sr-Cyrl-RS"/>
        </w:rPr>
        <w:t xml:space="preserve"> </w:t>
      </w:r>
      <w:r w:rsidR="00BA2DCE" w:rsidRPr="00225E0C">
        <w:rPr>
          <w:rFonts w:ascii="Arial" w:hAnsi="Arial" w:cs="Arial"/>
          <w:lang w:val="sr-Cyrl-RS"/>
        </w:rPr>
        <w:t>Програм</w:t>
      </w:r>
      <w:r w:rsidR="000A2C16">
        <w:rPr>
          <w:rFonts w:ascii="Arial" w:hAnsi="Arial" w:cs="Arial"/>
          <w:lang w:val="sr-Cyrl-RS"/>
        </w:rPr>
        <w:t>),</w:t>
      </w:r>
      <w:r w:rsidR="00363869" w:rsidRPr="00225E0C">
        <w:rPr>
          <w:rFonts w:ascii="Arial" w:hAnsi="Arial" w:cs="Arial"/>
          <w:lang w:val="sr-Cyrl-RS"/>
        </w:rPr>
        <w:t xml:space="preserve"> у складу са чланом </w:t>
      </w:r>
      <w:r w:rsidR="000D39DF" w:rsidRPr="00225E0C">
        <w:rPr>
          <w:rFonts w:ascii="Arial" w:hAnsi="Arial" w:cs="Arial"/>
          <w:lang w:val="sr-Cyrl-RS"/>
        </w:rPr>
        <w:t>15.</w:t>
      </w:r>
      <w:r w:rsidR="00E063AB" w:rsidRPr="00225E0C">
        <w:rPr>
          <w:rFonts w:ascii="Arial" w:hAnsi="Arial" w:cs="Arial"/>
        </w:rPr>
        <w:t xml:space="preserve"> </w:t>
      </w:r>
      <w:r w:rsidR="00E063AB" w:rsidRPr="00225E0C">
        <w:rPr>
          <w:rFonts w:ascii="Arial" w:hAnsi="Arial" w:cs="Arial"/>
          <w:lang w:val="sr-Cyrl-RS"/>
        </w:rPr>
        <w:t xml:space="preserve">Правилника о суфинансирању </w:t>
      </w:r>
      <w:r w:rsidR="00E9330B" w:rsidRPr="00225E0C">
        <w:rPr>
          <w:rFonts w:ascii="Arial" w:hAnsi="Arial" w:cs="Arial"/>
          <w:lang w:val="sr-Cyrl-RS"/>
        </w:rPr>
        <w:t xml:space="preserve">мера </w:t>
      </w:r>
      <w:r w:rsidR="00E063AB" w:rsidRPr="00225E0C">
        <w:rPr>
          <w:rFonts w:ascii="Arial" w:hAnsi="Arial" w:cs="Arial"/>
          <w:lang w:val="sr-Cyrl-RS"/>
        </w:rPr>
        <w:t>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 по основу јавног позива за суфинансирање програма енергетске санације породичних кућа и станова, ЈП1/22</w:t>
      </w:r>
      <w:r w:rsidR="00661D57" w:rsidRPr="00225E0C">
        <w:rPr>
          <w:rFonts w:ascii="Arial" w:hAnsi="Arial" w:cs="Arial"/>
          <w:lang w:val="sr-Latn-RS"/>
        </w:rPr>
        <w:t xml:space="preserve"> </w:t>
      </w:r>
      <w:r w:rsidR="00661D57" w:rsidRPr="00225E0C">
        <w:rPr>
          <w:rFonts w:ascii="Arial" w:hAnsi="Arial" w:cs="Arial"/>
          <w:lang w:val="ru-RU"/>
        </w:rPr>
        <w:t>(</w:t>
      </w:r>
      <w:r w:rsidR="00661D57" w:rsidRPr="00225E0C">
        <w:rPr>
          <w:rFonts w:ascii="Arial" w:hAnsi="Arial" w:cs="Arial"/>
          <w:lang w:val="en-US"/>
        </w:rPr>
        <w:t>„</w:t>
      </w:r>
      <w:r w:rsidR="00661D57" w:rsidRPr="00225E0C">
        <w:rPr>
          <w:rFonts w:ascii="Arial" w:hAnsi="Arial" w:cs="Arial"/>
          <w:lang w:val="ru-RU"/>
        </w:rPr>
        <w:t>Службени лист Града Новог Сада</w:t>
      </w:r>
      <w:r w:rsidR="00661D57" w:rsidRPr="00225E0C">
        <w:rPr>
          <w:rFonts w:ascii="Arial" w:hAnsi="Arial" w:cs="Arial"/>
          <w:lang w:val="en-US"/>
        </w:rPr>
        <w:t>“</w:t>
      </w:r>
      <w:r w:rsidR="00661D57" w:rsidRPr="00225E0C">
        <w:rPr>
          <w:rFonts w:ascii="Arial" w:hAnsi="Arial" w:cs="Arial"/>
          <w:lang w:val="ru-RU"/>
        </w:rPr>
        <w:t xml:space="preserve">, број </w:t>
      </w:r>
      <w:r w:rsidR="00661D57" w:rsidRPr="00225E0C">
        <w:rPr>
          <w:rFonts w:ascii="Arial" w:hAnsi="Arial" w:cs="Arial"/>
          <w:lang w:val="sr-Cyrl-RS"/>
        </w:rPr>
        <w:t>20</w:t>
      </w:r>
      <w:r w:rsidR="00661D57" w:rsidRPr="00225E0C">
        <w:rPr>
          <w:rFonts w:ascii="Arial" w:hAnsi="Arial" w:cs="Arial"/>
          <w:lang w:val="en-US"/>
        </w:rPr>
        <w:t>/2</w:t>
      </w:r>
      <w:r w:rsidR="00661D57" w:rsidRPr="00225E0C">
        <w:rPr>
          <w:rFonts w:ascii="Arial" w:hAnsi="Arial" w:cs="Arial"/>
          <w:lang w:val="sr-Cyrl-RS"/>
        </w:rPr>
        <w:t>2</w:t>
      </w:r>
      <w:r w:rsidR="00661D57" w:rsidRPr="00225E0C">
        <w:rPr>
          <w:rFonts w:ascii="Arial" w:hAnsi="Arial" w:cs="Arial"/>
          <w:lang w:val="ru-RU"/>
        </w:rPr>
        <w:t>)</w:t>
      </w:r>
      <w:r w:rsidR="00661D57" w:rsidRPr="00225E0C">
        <w:rPr>
          <w:rFonts w:ascii="Arial" w:hAnsi="Arial" w:cs="Arial"/>
          <w:lang w:val="sr-Latn-RS"/>
        </w:rPr>
        <w:t xml:space="preserve">, </w:t>
      </w:r>
      <w:r w:rsidR="00661D57" w:rsidRPr="00225E0C">
        <w:rPr>
          <w:rFonts w:ascii="Arial" w:hAnsi="Arial" w:cs="Arial"/>
          <w:lang w:val="sr-Cyrl-RS"/>
        </w:rPr>
        <w:t>(у даљем тексту: Правилник)</w:t>
      </w:r>
      <w:r w:rsidR="00363869" w:rsidRPr="00225E0C">
        <w:rPr>
          <w:rFonts w:ascii="Arial" w:hAnsi="Arial" w:cs="Arial"/>
          <w:lang w:val="sr-Cyrl-RS"/>
        </w:rPr>
        <w:t xml:space="preserve">, </w:t>
      </w:r>
      <w:r w:rsidR="006F147C" w:rsidRPr="00225E0C">
        <w:rPr>
          <w:rFonts w:ascii="Arial" w:hAnsi="Arial" w:cs="Arial"/>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225E0C">
        <w:rPr>
          <w:rFonts w:ascii="Arial" w:hAnsi="Arial" w:cs="Arial"/>
          <w:lang w:val="sr-Latn-CS"/>
        </w:rPr>
        <w:t xml:space="preserve"> путем уградње соларних панела за производњу електричне енергије за сопствене потребe</w:t>
      </w:r>
      <w:r w:rsidR="000D39DF" w:rsidRPr="00225E0C">
        <w:rPr>
          <w:rFonts w:ascii="Arial" w:hAnsi="Arial" w:cs="Arial"/>
          <w:lang w:val="sr-Cyrl-CS"/>
        </w:rPr>
        <w:t xml:space="preserve"> и унапређењу термотехничких система путем уградње </w:t>
      </w:r>
      <w:r w:rsidR="00973B2D" w:rsidRPr="00225E0C">
        <w:rPr>
          <w:rFonts w:ascii="Arial" w:hAnsi="Arial" w:cs="Arial"/>
          <w:lang w:val="sr-Cyrl-RS"/>
        </w:rPr>
        <w:t>електронски регулисаних циркулационих пумпи</w:t>
      </w:r>
      <w:r w:rsidR="009C3543" w:rsidRPr="00225E0C">
        <w:rPr>
          <w:rFonts w:ascii="Arial" w:hAnsi="Arial" w:cs="Arial"/>
          <w:lang w:val="sr-Cyrl-CS"/>
        </w:rPr>
        <w:t xml:space="preserve"> и</w:t>
      </w:r>
      <w:r w:rsidR="00973B2D" w:rsidRPr="00225E0C">
        <w:rPr>
          <w:rFonts w:ascii="Arial" w:hAnsi="Arial" w:cs="Arial"/>
          <w:lang w:val="sr-Cyrl-CS"/>
        </w:rPr>
        <w:t xml:space="preserve"> </w:t>
      </w:r>
      <w:r w:rsidR="009C3543" w:rsidRPr="00225E0C">
        <w:rPr>
          <w:rFonts w:ascii="Arial" w:hAnsi="Arial" w:cs="Arial"/>
          <w:lang w:val="sr-Cyrl-RS"/>
        </w:rPr>
        <w:t xml:space="preserve">опремање система грејања са уређајима за регулацију и мерење предате количине топлоте објекту (калориметри, делитељи топлоте, </w:t>
      </w:r>
      <w:r w:rsidR="001877A0" w:rsidRPr="00225E0C">
        <w:rPr>
          <w:rFonts w:ascii="Arial" w:hAnsi="Arial" w:cs="Arial"/>
          <w:lang w:val="sr-Cyrl-RS"/>
        </w:rPr>
        <w:t>термостатски</w:t>
      </w:r>
      <w:r w:rsidR="00847634" w:rsidRPr="00225E0C">
        <w:rPr>
          <w:rFonts w:ascii="Arial" w:hAnsi="Arial" w:cs="Arial"/>
          <w:lang w:val="sr-Cyrl-RS"/>
        </w:rPr>
        <w:t xml:space="preserve"> </w:t>
      </w:r>
      <w:r w:rsidR="009C3543" w:rsidRPr="00225E0C">
        <w:rPr>
          <w:rFonts w:ascii="Arial" w:hAnsi="Arial" w:cs="Arial"/>
          <w:lang w:val="sr-Cyrl-RS"/>
        </w:rPr>
        <w:t>вентил</w:t>
      </w:r>
      <w:r w:rsidR="001877A0" w:rsidRPr="00225E0C">
        <w:rPr>
          <w:rFonts w:ascii="Arial" w:hAnsi="Arial" w:cs="Arial"/>
          <w:lang w:val="sr-Cyrl-RS"/>
        </w:rPr>
        <w:t>и</w:t>
      </w:r>
      <w:r w:rsidR="00972D33" w:rsidRPr="00225E0C">
        <w:rPr>
          <w:rFonts w:ascii="Arial" w:hAnsi="Arial" w:cs="Arial"/>
          <w:lang w:val="sr-Cyrl-RS"/>
        </w:rPr>
        <w:t>)</w:t>
      </w:r>
      <w:r w:rsidR="006F147C" w:rsidRPr="00225E0C">
        <w:rPr>
          <w:rFonts w:ascii="Arial" w:hAnsi="Arial" w:cs="Arial"/>
          <w:lang w:val="sr-Cyrl-RS"/>
        </w:rPr>
        <w:t xml:space="preserve">. </w:t>
      </w:r>
      <w:r w:rsidR="00BE47BC" w:rsidRPr="00225E0C">
        <w:rPr>
          <w:rFonts w:ascii="Arial" w:hAnsi="Arial" w:cs="Arial"/>
          <w:lang w:val="sr-Latn-CS"/>
        </w:rPr>
        <w:t>E</w:t>
      </w:r>
      <w:r w:rsidR="00BE47BC" w:rsidRPr="00225E0C">
        <w:rPr>
          <w:rFonts w:ascii="Arial" w:hAnsi="Arial" w:cs="Arial"/>
          <w:lang w:val="sr-Cyrl-RS"/>
        </w:rPr>
        <w:t>нергетскa</w:t>
      </w:r>
      <w:r w:rsidR="006F147C" w:rsidRPr="00225E0C">
        <w:rPr>
          <w:rFonts w:ascii="Arial" w:hAnsi="Arial" w:cs="Arial"/>
          <w:lang w:val="sr-Cyrl-RS"/>
        </w:rPr>
        <w:t xml:space="preserve"> </w:t>
      </w:r>
      <w:r w:rsidR="00E017E3" w:rsidRPr="00225E0C">
        <w:rPr>
          <w:rFonts w:ascii="Arial" w:eastAsia="Times New Roman" w:hAnsi="Arial" w:cs="Arial"/>
          <w:lang w:val="sr-Cyrl-CS" w:eastAsia="sr-Cyrl-RS"/>
        </w:rPr>
        <w:t>санациј</w:t>
      </w:r>
      <w:r w:rsidR="000D39DF" w:rsidRPr="00225E0C">
        <w:rPr>
          <w:rFonts w:ascii="Arial" w:eastAsia="Times New Roman" w:hAnsi="Arial" w:cs="Arial"/>
          <w:lang w:val="sr-Cyrl-CS" w:eastAsia="sr-Cyrl-RS"/>
        </w:rPr>
        <w:t>а</w:t>
      </w:r>
      <w:r w:rsidR="00E017E3" w:rsidRPr="00225E0C">
        <w:rPr>
          <w:rFonts w:ascii="Arial" w:eastAsia="Times New Roman" w:hAnsi="Arial" w:cs="Arial"/>
          <w:lang w:val="sr-Cyrl-RS" w:eastAsia="sr-Cyrl-RS"/>
        </w:rPr>
        <w:t xml:space="preserve"> </w:t>
      </w:r>
      <w:r w:rsidR="006F147C" w:rsidRPr="00225E0C">
        <w:rPr>
          <w:rFonts w:ascii="Arial" w:hAnsi="Arial" w:cs="Arial"/>
          <w:lang w:val="sr-Cyrl-RS"/>
        </w:rPr>
        <w:t>у домаћинствима спровод</w:t>
      </w:r>
      <w:r w:rsidR="00BE47BC" w:rsidRPr="00225E0C">
        <w:rPr>
          <w:rFonts w:ascii="Arial" w:hAnsi="Arial" w:cs="Arial"/>
          <w:lang w:val="sr-Cyrl-CS"/>
        </w:rPr>
        <w:t>и</w:t>
      </w:r>
      <w:r w:rsidR="006F147C" w:rsidRPr="00225E0C">
        <w:rPr>
          <w:rFonts w:ascii="Arial" w:hAnsi="Arial" w:cs="Arial"/>
          <w:lang w:val="sr-Cyrl-RS"/>
        </w:rPr>
        <w:t xml:space="preserve"> се кроз сарадњу са привредним субјектима који се баве радовима </w:t>
      </w:r>
      <w:r w:rsidR="004E775A" w:rsidRPr="00225E0C">
        <w:rPr>
          <w:rFonts w:ascii="Arial" w:hAnsi="Arial" w:cs="Arial"/>
          <w:lang w:val="sr-Cyrl-RS"/>
        </w:rPr>
        <w:t xml:space="preserve">на </w:t>
      </w:r>
      <w:r w:rsidR="00BE47BC" w:rsidRPr="00225E0C">
        <w:rPr>
          <w:rFonts w:ascii="Arial" w:hAnsi="Arial" w:cs="Arial"/>
          <w:lang w:val="sr-Cyrl-RS"/>
        </w:rPr>
        <w:t>уградњ</w:t>
      </w:r>
      <w:r w:rsidR="004E775A" w:rsidRPr="00225E0C">
        <w:rPr>
          <w:rFonts w:ascii="Arial" w:hAnsi="Arial" w:cs="Arial"/>
          <w:lang w:val="sr-Cyrl-RS"/>
        </w:rPr>
        <w:t>и</w:t>
      </w:r>
      <w:r w:rsidR="00BE47BC" w:rsidRPr="00225E0C">
        <w:rPr>
          <w:rFonts w:ascii="Arial" w:hAnsi="Arial" w:cs="Arial"/>
          <w:lang w:val="sr-Cyrl-RS"/>
        </w:rPr>
        <w:t xml:space="preserve"> соларних панела за производњу електричне енергије</w:t>
      </w:r>
      <w:r w:rsidR="000D39DF" w:rsidRPr="00225E0C">
        <w:rPr>
          <w:rFonts w:ascii="Arial" w:hAnsi="Arial" w:cs="Arial"/>
          <w:lang w:val="sr-Cyrl-RS"/>
        </w:rPr>
        <w:t xml:space="preserve"> и радовима на</w:t>
      </w:r>
      <w:r w:rsidR="000D39DF" w:rsidRPr="00225E0C">
        <w:rPr>
          <w:rFonts w:ascii="Arial" w:hAnsi="Arial" w:cs="Arial"/>
        </w:rPr>
        <w:t xml:space="preserve"> </w:t>
      </w:r>
      <w:r w:rsidR="000D39DF" w:rsidRPr="00225E0C">
        <w:rPr>
          <w:rFonts w:ascii="Arial" w:hAnsi="Arial" w:cs="Arial"/>
          <w:lang w:val="sr-Cyrl-RS"/>
        </w:rPr>
        <w:t>унапређењу термотехничких система путем уградње калориметара, циркулационих пумпи, термостатских вентила и делитеља</w:t>
      </w:r>
      <w:r w:rsidR="00AB2CCA" w:rsidRPr="00225E0C">
        <w:rPr>
          <w:rFonts w:ascii="Arial" w:hAnsi="Arial" w:cs="Arial"/>
          <w:lang w:val="sr-Latn-RS"/>
        </w:rPr>
        <w:t xml:space="preserve"> </w:t>
      </w:r>
      <w:r w:rsidR="00AB2CCA" w:rsidRPr="00225E0C">
        <w:rPr>
          <w:rFonts w:ascii="Arial" w:hAnsi="Arial" w:cs="Arial"/>
          <w:lang w:val="sr-Cyrl-RS"/>
        </w:rPr>
        <w:t>топлоте</w:t>
      </w:r>
      <w:r w:rsidR="00AB4109" w:rsidRPr="00225E0C">
        <w:rPr>
          <w:rFonts w:ascii="Arial" w:hAnsi="Arial" w:cs="Arial"/>
          <w:lang w:val="sr-Cyrl-RS"/>
        </w:rPr>
        <w:t xml:space="preserve">, а крајњи корисници </w:t>
      </w:r>
      <w:r w:rsidR="006F147C" w:rsidRPr="00225E0C">
        <w:rPr>
          <w:rFonts w:ascii="Arial" w:hAnsi="Arial" w:cs="Arial"/>
          <w:lang w:val="sr-Cyrl-RS"/>
        </w:rPr>
        <w:t xml:space="preserve">бесповратних средстава су домаћинства на територији </w:t>
      </w:r>
      <w:r w:rsidR="00E063AB" w:rsidRPr="00225E0C">
        <w:rPr>
          <w:rFonts w:ascii="Arial" w:hAnsi="Arial" w:cs="Arial"/>
          <w:lang w:val="sr-Cyrl-RS"/>
        </w:rPr>
        <w:t>Града Новог Сада (у даљем тексту: Град).</w:t>
      </w:r>
      <w:r w:rsidR="009F0EF8" w:rsidRPr="00225E0C">
        <w:rPr>
          <w:rFonts w:ascii="Arial" w:hAnsi="Arial" w:cs="Arial"/>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w:t>
      </w:r>
      <w:r w:rsidR="00E063AB" w:rsidRPr="00225E0C">
        <w:rPr>
          <w:rFonts w:ascii="Arial" w:hAnsi="Arial" w:cs="Arial"/>
          <w:lang w:val="sr-Cyrl-RS"/>
        </w:rPr>
        <w:t>позива</w:t>
      </w:r>
      <w:r w:rsidR="009F0EF8" w:rsidRPr="00225E0C">
        <w:rPr>
          <w:rFonts w:ascii="Arial" w:hAnsi="Arial" w:cs="Arial"/>
          <w:lang w:val="sr-Cyrl-RS"/>
        </w:rPr>
        <w:t>.</w:t>
      </w:r>
    </w:p>
    <w:p w14:paraId="4C2D57D1" w14:textId="77777777" w:rsidR="00E063AB" w:rsidRPr="00225E0C" w:rsidRDefault="00E063AB" w:rsidP="006C4C5B">
      <w:pPr>
        <w:spacing w:after="0" w:line="276" w:lineRule="auto"/>
        <w:contextualSpacing/>
        <w:jc w:val="both"/>
        <w:rPr>
          <w:rFonts w:ascii="Arial" w:hAnsi="Arial" w:cs="Arial"/>
          <w:lang w:val="sr-Cyrl-RS"/>
        </w:rPr>
      </w:pPr>
    </w:p>
    <w:p w14:paraId="028EC8CB" w14:textId="77777777" w:rsidR="00E063AB" w:rsidRPr="00225E0C" w:rsidRDefault="00E063AB" w:rsidP="006C4C5B">
      <w:pPr>
        <w:spacing w:after="0" w:line="276" w:lineRule="auto"/>
        <w:contextualSpacing/>
        <w:jc w:val="both"/>
        <w:rPr>
          <w:rFonts w:ascii="Arial" w:hAnsi="Arial" w:cs="Arial"/>
          <w:lang w:val="sr-Cyrl-RS"/>
        </w:rPr>
      </w:pPr>
    </w:p>
    <w:p w14:paraId="095EFFB2" w14:textId="77777777" w:rsidR="00E063AB" w:rsidRPr="00225E0C" w:rsidRDefault="00E063AB" w:rsidP="006C4C5B">
      <w:pPr>
        <w:spacing w:after="0" w:line="276" w:lineRule="auto"/>
        <w:contextualSpacing/>
        <w:jc w:val="both"/>
        <w:rPr>
          <w:rFonts w:ascii="Arial" w:hAnsi="Arial" w:cs="Arial"/>
          <w:lang w:val="sr-Cyrl-RS"/>
        </w:rPr>
      </w:pPr>
    </w:p>
    <w:p w14:paraId="737DC141" w14:textId="05C4B41F" w:rsidR="006C4C5B" w:rsidRPr="00225E0C" w:rsidRDefault="00E063AB" w:rsidP="00587615">
      <w:pPr>
        <w:spacing w:after="0" w:line="276" w:lineRule="auto"/>
        <w:ind w:firstLine="720"/>
        <w:contextualSpacing/>
        <w:jc w:val="both"/>
        <w:rPr>
          <w:rFonts w:ascii="Arial" w:hAnsi="Arial" w:cs="Arial"/>
          <w:lang w:val="sr-Cyrl-RS"/>
        </w:rPr>
      </w:pPr>
      <w:r w:rsidRPr="00225E0C">
        <w:rPr>
          <w:rFonts w:ascii="Arial" w:hAnsi="Arial" w:cs="Arial"/>
          <w:lang w:val="sr-Cyrl-RS"/>
        </w:rPr>
        <w:t>Циљ спровођења мер</w:t>
      </w:r>
      <w:r w:rsidR="0035295A" w:rsidRPr="00225E0C">
        <w:rPr>
          <w:rFonts w:ascii="Arial" w:hAnsi="Arial" w:cs="Arial"/>
          <w:lang w:val="sr-Cyrl-RS"/>
        </w:rPr>
        <w:t>а</w:t>
      </w:r>
      <w:r w:rsidRPr="00225E0C">
        <w:rPr>
          <w:rFonts w:ascii="Arial" w:hAnsi="Arial" w:cs="Arial"/>
          <w:lang w:val="sr-Cyrl-RS"/>
        </w:rPr>
        <w:t xml:space="preserve"> енергетске санације породичних кућа и станова је унапређење енергетске ефикасности у стамбеном сектор</w:t>
      </w:r>
      <w:r w:rsidR="000B0782" w:rsidRPr="00225E0C">
        <w:rPr>
          <w:rFonts w:ascii="Arial" w:hAnsi="Arial" w:cs="Arial"/>
          <w:lang w:val="sr-Cyrl-RS"/>
        </w:rPr>
        <w:t>у</w:t>
      </w:r>
      <w:r w:rsidRPr="00225E0C">
        <w:rPr>
          <w:rFonts w:ascii="Arial" w:hAnsi="Arial" w:cs="Arial"/>
          <w:lang w:val="sr-Cyrl-RS"/>
        </w:rPr>
        <w:t xml:space="preserve"> и повећано коришћење обновљиви</w:t>
      </w:r>
      <w:r w:rsidR="000B0782" w:rsidRPr="00225E0C">
        <w:rPr>
          <w:rFonts w:ascii="Arial" w:hAnsi="Arial" w:cs="Arial"/>
          <w:lang w:val="sr-Cyrl-RS"/>
        </w:rPr>
        <w:t>х извора енергије у домаћинствима</w:t>
      </w:r>
      <w:r w:rsidRPr="00225E0C">
        <w:rPr>
          <w:rFonts w:ascii="Arial" w:hAnsi="Arial" w:cs="Arial"/>
          <w:lang w:val="sr-Cyrl-RS"/>
        </w:rPr>
        <w:t xml:space="preserve"> на територији Града. </w:t>
      </w:r>
    </w:p>
    <w:p w14:paraId="1C83F49B" w14:textId="77777777" w:rsidR="00E063AB" w:rsidRPr="00225E0C" w:rsidRDefault="00E063AB" w:rsidP="00A87E17">
      <w:pPr>
        <w:spacing w:after="0" w:line="276" w:lineRule="auto"/>
        <w:contextualSpacing/>
        <w:jc w:val="both"/>
        <w:rPr>
          <w:rFonts w:ascii="Arial" w:hAnsi="Arial" w:cs="Arial"/>
          <w:lang w:val="sr-Cyrl-RS"/>
        </w:rPr>
      </w:pPr>
    </w:p>
    <w:p w14:paraId="6502D515" w14:textId="6E1976CD" w:rsidR="006F147C" w:rsidRPr="00225E0C" w:rsidRDefault="006F147C" w:rsidP="00AB09E7">
      <w:pPr>
        <w:spacing w:after="0" w:line="276" w:lineRule="auto"/>
        <w:contextualSpacing/>
        <w:jc w:val="center"/>
        <w:rPr>
          <w:rFonts w:ascii="Arial" w:hAnsi="Arial" w:cs="Arial"/>
          <w:b/>
          <w:bCs/>
          <w:lang w:val="sr-Cyrl-RS"/>
        </w:rPr>
      </w:pPr>
      <w:r w:rsidRPr="00225E0C">
        <w:rPr>
          <w:rFonts w:ascii="Arial" w:hAnsi="Arial" w:cs="Arial"/>
          <w:b/>
          <w:bCs/>
          <w:lang w:val="sr-Latn-RS"/>
        </w:rPr>
        <w:t xml:space="preserve">I </w:t>
      </w:r>
      <w:r w:rsidRPr="00225E0C">
        <w:rPr>
          <w:rFonts w:ascii="Arial" w:hAnsi="Arial" w:cs="Arial"/>
          <w:b/>
          <w:bCs/>
          <w:lang w:val="sr-Cyrl-RS"/>
        </w:rPr>
        <w:t>ПРЕДМЕТ</w:t>
      </w:r>
    </w:p>
    <w:p w14:paraId="22E09AA5" w14:textId="00C520B4" w:rsidR="006F147C" w:rsidRPr="00225E0C" w:rsidRDefault="006F147C" w:rsidP="00A87E17">
      <w:pPr>
        <w:spacing w:after="0" w:line="276" w:lineRule="auto"/>
        <w:contextualSpacing/>
        <w:jc w:val="both"/>
        <w:rPr>
          <w:rFonts w:ascii="Arial" w:hAnsi="Arial" w:cs="Arial"/>
          <w:lang w:val="sr-Cyrl-RS"/>
        </w:rPr>
      </w:pPr>
    </w:p>
    <w:p w14:paraId="7AF88DD3" w14:textId="28795D1C" w:rsidR="00BE47BC" w:rsidRPr="00225E0C" w:rsidRDefault="00A35B3D" w:rsidP="00587615">
      <w:pPr>
        <w:spacing w:after="0" w:line="276" w:lineRule="auto"/>
        <w:ind w:firstLine="720"/>
        <w:contextualSpacing/>
        <w:jc w:val="both"/>
        <w:rPr>
          <w:rFonts w:ascii="Arial" w:hAnsi="Arial" w:cs="Arial"/>
          <w:lang w:val="sr-Cyrl-RS"/>
        </w:rPr>
      </w:pPr>
      <w:r w:rsidRPr="00225E0C">
        <w:rPr>
          <w:rFonts w:ascii="Arial" w:hAnsi="Arial" w:cs="Arial"/>
          <w:lang w:val="sr-Cyrl-RS"/>
        </w:rPr>
        <w:t xml:space="preserve">Предмет Јавног позива јесте избор привредних субјеката за </w:t>
      </w:r>
      <w:r w:rsidR="00DD4293" w:rsidRPr="00225E0C">
        <w:rPr>
          <w:rFonts w:ascii="Arial" w:hAnsi="Arial" w:cs="Arial"/>
          <w:lang w:val="sr-Cyrl-RS"/>
        </w:rPr>
        <w:t>спровођење</w:t>
      </w:r>
      <w:r w:rsidRPr="00225E0C">
        <w:rPr>
          <w:rFonts w:ascii="Arial" w:hAnsi="Arial" w:cs="Arial"/>
          <w:lang w:val="sr-Cyrl-RS"/>
        </w:rPr>
        <w:t xml:space="preserve"> </w:t>
      </w:r>
      <w:r w:rsidR="00993BE3" w:rsidRPr="00225E0C">
        <w:rPr>
          <w:rFonts w:ascii="Arial" w:hAnsi="Arial" w:cs="Arial"/>
          <w:lang w:val="sr-Cyrl-RS"/>
        </w:rPr>
        <w:t>активности на реализацији</w:t>
      </w:r>
      <w:r w:rsidRPr="00225E0C">
        <w:rPr>
          <w:rFonts w:ascii="Arial" w:hAnsi="Arial" w:cs="Arial"/>
          <w:lang w:val="sr-Cyrl-RS"/>
        </w:rPr>
        <w:t xml:space="preserve"> </w:t>
      </w:r>
      <w:r w:rsidR="00BE47BC" w:rsidRPr="00225E0C">
        <w:rPr>
          <w:rFonts w:ascii="Arial" w:hAnsi="Arial" w:cs="Arial"/>
          <w:lang w:val="sr-Cyrl-RS"/>
        </w:rPr>
        <w:t>радова на</w:t>
      </w:r>
      <w:r w:rsidR="005C54BB" w:rsidRPr="00225E0C">
        <w:rPr>
          <w:rFonts w:ascii="Arial" w:hAnsi="Arial" w:cs="Arial"/>
          <w:lang w:val="sr-Cyrl-RS"/>
        </w:rPr>
        <w:t>:</w:t>
      </w:r>
      <w:r w:rsidR="00BE47BC" w:rsidRPr="00225E0C">
        <w:rPr>
          <w:rFonts w:ascii="Arial" w:hAnsi="Arial" w:cs="Arial"/>
          <w:lang w:val="sr-Cyrl-RS"/>
        </w:rPr>
        <w:t xml:space="preserve"> </w:t>
      </w:r>
      <w:r w:rsidR="00BE47BC" w:rsidRPr="00225E0C">
        <w:rPr>
          <w:rFonts w:ascii="Arial" w:hAnsi="Arial" w:cs="Arial"/>
          <w:b/>
          <w:lang w:val="sr-Cyrl-RS"/>
        </w:rPr>
        <w:t>уградњи соларних панела</w:t>
      </w:r>
      <w:r w:rsidR="007247C8" w:rsidRPr="00225E0C">
        <w:rPr>
          <w:rFonts w:ascii="Arial" w:hAnsi="Arial" w:cs="Arial"/>
          <w:b/>
          <w:lang w:val="sr-Cyrl-RS"/>
        </w:rPr>
        <w:t xml:space="preserve"> на породичним кућама</w:t>
      </w:r>
      <w:r w:rsidR="00BE47BC" w:rsidRPr="00225E0C">
        <w:rPr>
          <w:rFonts w:ascii="Arial" w:hAnsi="Arial" w:cs="Arial"/>
          <w:lang w:val="sr-Cyrl-RS"/>
        </w:rPr>
        <w:t>,</w:t>
      </w:r>
      <w:r w:rsidR="00847634" w:rsidRPr="00225E0C">
        <w:rPr>
          <w:rFonts w:ascii="Arial" w:hAnsi="Arial" w:cs="Arial"/>
        </w:rPr>
        <w:t xml:space="preserve"> </w:t>
      </w:r>
      <w:r w:rsidR="00847634" w:rsidRPr="00225E0C">
        <w:rPr>
          <w:rFonts w:ascii="Arial" w:hAnsi="Arial" w:cs="Arial"/>
          <w:lang w:val="sr-Cyrl-RS"/>
        </w:rPr>
        <w:t>инвертера, пратећих носача панела</w:t>
      </w:r>
      <w:r w:rsidR="00BE47BC" w:rsidRPr="00225E0C">
        <w:rPr>
          <w:rFonts w:ascii="Arial" w:hAnsi="Arial" w:cs="Arial"/>
          <w:lang w:val="sr-Cyrl-RS"/>
        </w:rPr>
        <w:t xml:space="preserve"> </w:t>
      </w:r>
      <w:r w:rsidR="006B0DD2" w:rsidRPr="00225E0C">
        <w:rPr>
          <w:rFonts w:ascii="Arial" w:hAnsi="Arial" w:cs="Arial"/>
          <w:lang w:val="sr-Cyrl-RS"/>
        </w:rPr>
        <w:t xml:space="preserve">и остале </w:t>
      </w:r>
      <w:r w:rsidR="00BE47BC" w:rsidRPr="00225E0C">
        <w:rPr>
          <w:rFonts w:ascii="Arial" w:hAnsi="Arial" w:cs="Arial"/>
          <w:lang w:val="sr-Cyrl-RS"/>
        </w:rPr>
        <w:t>неопходне инсталације за</w:t>
      </w:r>
      <w:r w:rsidR="006201DA" w:rsidRPr="00225E0C">
        <w:rPr>
          <w:rFonts w:ascii="Arial" w:hAnsi="Arial" w:cs="Arial"/>
          <w:lang w:val="sr-Cyrl-RS"/>
        </w:rPr>
        <w:t xml:space="preserve"> производњу електричне енергије,</w:t>
      </w:r>
      <w:r w:rsidR="00552AB5" w:rsidRPr="00225E0C">
        <w:rPr>
          <w:rFonts w:ascii="Arial" w:hAnsi="Arial" w:cs="Arial"/>
          <w:lang w:val="sr-Cyrl-RS"/>
        </w:rPr>
        <w:t xml:space="preserve"> </w:t>
      </w:r>
      <w:r w:rsidR="00BE47BC" w:rsidRPr="00225E0C">
        <w:rPr>
          <w:rFonts w:ascii="Arial" w:hAnsi="Arial" w:cs="Arial"/>
          <w:lang w:val="sr-Cyrl-RS"/>
        </w:rPr>
        <w:t>уградњ</w:t>
      </w:r>
      <w:r w:rsidR="005C54BB" w:rsidRPr="00225E0C">
        <w:rPr>
          <w:rFonts w:ascii="Arial" w:hAnsi="Arial" w:cs="Arial"/>
          <w:lang w:val="sr-Cyrl-RS"/>
        </w:rPr>
        <w:t>и</w:t>
      </w:r>
      <w:r w:rsidR="00BE47BC" w:rsidRPr="00225E0C">
        <w:rPr>
          <w:rFonts w:ascii="Arial" w:hAnsi="Arial" w:cs="Arial"/>
          <w:lang w:val="sr-Cyrl-RS"/>
        </w:rPr>
        <w:t xml:space="preserve"> двосмерног мерног уређаја за мерење предате и примљене електричне енергије, </w:t>
      </w:r>
      <w:r w:rsidR="004B2A4C" w:rsidRPr="00225E0C">
        <w:rPr>
          <w:rFonts w:ascii="Arial" w:hAnsi="Arial" w:cs="Arial"/>
          <w:lang w:val="sr-Cyrl-RS"/>
        </w:rPr>
        <w:t>израд</w:t>
      </w:r>
      <w:r w:rsidR="001877A0" w:rsidRPr="00225E0C">
        <w:rPr>
          <w:rFonts w:ascii="Arial" w:hAnsi="Arial" w:cs="Arial"/>
          <w:lang w:val="sr-Cyrl-RS"/>
        </w:rPr>
        <w:t>и</w:t>
      </w:r>
      <w:r w:rsidR="004B2A4C" w:rsidRPr="00225E0C">
        <w:rPr>
          <w:rFonts w:ascii="Arial" w:hAnsi="Arial" w:cs="Arial"/>
          <w:lang w:val="sr-Cyrl-RS"/>
        </w:rPr>
        <w:t xml:space="preserve"> неопходне техничке документације и извештаја извођача радова на</w:t>
      </w:r>
      <w:r w:rsidR="00BE47BC" w:rsidRPr="00225E0C">
        <w:rPr>
          <w:rFonts w:ascii="Arial" w:hAnsi="Arial" w:cs="Arial"/>
          <w:lang w:val="sr-Cyrl-RS"/>
        </w:rPr>
        <w:t xml:space="preserve">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76328E">
        <w:rPr>
          <w:rFonts w:ascii="Arial" w:hAnsi="Arial" w:cs="Arial"/>
          <w:lang w:val="sr-Cyrl-RS"/>
        </w:rPr>
        <w:t>,</w:t>
      </w:r>
      <w:r w:rsidR="00A83F7F" w:rsidRPr="00225E0C">
        <w:rPr>
          <w:rFonts w:ascii="Arial" w:hAnsi="Arial" w:cs="Arial"/>
          <w:lang w:val="sr-Cyrl-RS"/>
        </w:rPr>
        <w:t xml:space="preserve"> </w:t>
      </w:r>
      <w:r w:rsidR="00A83F7F" w:rsidRPr="00225E0C">
        <w:rPr>
          <w:rFonts w:ascii="Arial" w:hAnsi="Arial" w:cs="Arial"/>
          <w:b/>
          <w:lang w:val="sr-Cyrl-RS"/>
        </w:rPr>
        <w:t>уградњ</w:t>
      </w:r>
      <w:r w:rsidR="001877A0" w:rsidRPr="00225E0C">
        <w:rPr>
          <w:rFonts w:ascii="Arial" w:hAnsi="Arial" w:cs="Arial"/>
          <w:b/>
          <w:lang w:val="sr-Cyrl-RS"/>
        </w:rPr>
        <w:t>и</w:t>
      </w:r>
      <w:r w:rsidR="0050677A" w:rsidRPr="00225E0C">
        <w:rPr>
          <w:rFonts w:ascii="Arial" w:hAnsi="Arial" w:cs="Arial"/>
          <w:b/>
          <w:lang w:val="sr-Cyrl-RS"/>
        </w:rPr>
        <w:t xml:space="preserve"> </w:t>
      </w:r>
      <w:r w:rsidR="000D39DF" w:rsidRPr="00225E0C">
        <w:rPr>
          <w:rFonts w:ascii="Arial" w:hAnsi="Arial" w:cs="Arial"/>
          <w:b/>
          <w:lang w:val="sr-Cyrl-RS"/>
        </w:rPr>
        <w:t>електронски регулисаних</w:t>
      </w:r>
      <w:r w:rsidR="000D39DF" w:rsidRPr="00225E0C">
        <w:rPr>
          <w:rFonts w:ascii="Arial" w:hAnsi="Arial" w:cs="Arial"/>
          <w:lang w:val="sr-Cyrl-RS"/>
        </w:rPr>
        <w:t xml:space="preserve"> </w:t>
      </w:r>
      <w:r w:rsidR="000D39DF" w:rsidRPr="00225E0C">
        <w:rPr>
          <w:rFonts w:ascii="Arial" w:hAnsi="Arial" w:cs="Arial"/>
          <w:b/>
          <w:lang w:val="sr-Cyrl-RS"/>
        </w:rPr>
        <w:t>циркулационих пумпи</w:t>
      </w:r>
      <w:r w:rsidR="000D39DF" w:rsidRPr="00225E0C">
        <w:rPr>
          <w:rFonts w:ascii="Arial" w:hAnsi="Arial" w:cs="Arial"/>
          <w:lang w:val="sr-Cyrl-RS"/>
        </w:rPr>
        <w:t xml:space="preserve"> </w:t>
      </w:r>
      <w:r w:rsidR="000D39DF" w:rsidRPr="00225E0C">
        <w:rPr>
          <w:rFonts w:ascii="Arial" w:hAnsi="Arial" w:cs="Arial"/>
          <w:b/>
          <w:lang w:val="sr-Cyrl-RS"/>
        </w:rPr>
        <w:t>за породичне куће</w:t>
      </w:r>
      <w:r w:rsidR="0076328E">
        <w:rPr>
          <w:rFonts w:ascii="Arial" w:hAnsi="Arial" w:cs="Arial"/>
          <w:lang w:val="sr-Cyrl-RS"/>
        </w:rPr>
        <w:t xml:space="preserve"> и</w:t>
      </w:r>
      <w:r w:rsidR="000D39DF" w:rsidRPr="00225E0C">
        <w:rPr>
          <w:rFonts w:ascii="Arial" w:hAnsi="Arial" w:cs="Arial"/>
          <w:lang w:val="sr-Cyrl-RS"/>
        </w:rPr>
        <w:t xml:space="preserve"> </w:t>
      </w:r>
      <w:r w:rsidR="000D39DF" w:rsidRPr="00225E0C">
        <w:rPr>
          <w:rFonts w:ascii="Arial" w:hAnsi="Arial" w:cs="Arial"/>
          <w:b/>
          <w:lang w:val="sr-Cyrl-RS"/>
        </w:rPr>
        <w:t>опремањ</w:t>
      </w:r>
      <w:r w:rsidR="0076328E">
        <w:rPr>
          <w:rFonts w:ascii="Arial" w:hAnsi="Arial" w:cs="Arial"/>
          <w:b/>
          <w:lang w:val="sr-Cyrl-RS"/>
        </w:rPr>
        <w:t>у</w:t>
      </w:r>
      <w:r w:rsidR="000D39DF" w:rsidRPr="00225E0C">
        <w:rPr>
          <w:rFonts w:ascii="Arial" w:hAnsi="Arial" w:cs="Arial"/>
          <w:b/>
          <w:lang w:val="sr-Cyrl-RS"/>
        </w:rPr>
        <w:t xml:space="preserve"> система грејања са уређајима за регулацију и мерење предате количине топлоте објекту</w:t>
      </w:r>
      <w:r w:rsidR="00DF08D5" w:rsidRPr="00225E0C">
        <w:rPr>
          <w:rFonts w:ascii="Arial" w:hAnsi="Arial" w:cs="Arial"/>
          <w:lang w:val="sr-Cyrl-RS"/>
        </w:rPr>
        <w:t xml:space="preserve"> </w:t>
      </w:r>
      <w:r w:rsidR="000D39DF" w:rsidRPr="00225E0C">
        <w:rPr>
          <w:rFonts w:ascii="Arial" w:hAnsi="Arial" w:cs="Arial"/>
          <w:lang w:val="sr-Cyrl-RS"/>
        </w:rPr>
        <w:t xml:space="preserve">(калориметри, делитељи топлоте, </w:t>
      </w:r>
      <w:r w:rsidR="0045022C" w:rsidRPr="00225E0C">
        <w:rPr>
          <w:rFonts w:ascii="Arial" w:hAnsi="Arial" w:cs="Arial"/>
          <w:lang w:val="sr-Cyrl-RS"/>
        </w:rPr>
        <w:t>термостатски</w:t>
      </w:r>
      <w:r w:rsidR="000D39DF" w:rsidRPr="00225E0C">
        <w:rPr>
          <w:rFonts w:ascii="Arial" w:hAnsi="Arial" w:cs="Arial"/>
          <w:lang w:val="sr-Cyrl-RS"/>
        </w:rPr>
        <w:t xml:space="preserve"> вентили)</w:t>
      </w:r>
      <w:r w:rsidR="004B2A4C" w:rsidRPr="00225E0C">
        <w:rPr>
          <w:rFonts w:ascii="Arial" w:hAnsi="Arial" w:cs="Arial"/>
        </w:rPr>
        <w:t xml:space="preserve"> </w:t>
      </w:r>
      <w:r w:rsidR="004B2A4C" w:rsidRPr="00225E0C">
        <w:rPr>
          <w:rFonts w:ascii="Arial" w:hAnsi="Arial" w:cs="Arial"/>
          <w:b/>
          <w:lang w:val="sr-Cyrl-RS"/>
        </w:rPr>
        <w:t>за станове</w:t>
      </w:r>
      <w:r w:rsidR="004802D5" w:rsidRPr="00225E0C">
        <w:rPr>
          <w:rFonts w:ascii="Arial" w:hAnsi="Arial" w:cs="Arial"/>
          <w:lang w:val="sr-Cyrl-RS"/>
        </w:rPr>
        <w:t>.</w:t>
      </w:r>
    </w:p>
    <w:p w14:paraId="1E315358" w14:textId="3201C29A" w:rsidR="00A83F7F" w:rsidRPr="00225E0C" w:rsidRDefault="00A83F7F" w:rsidP="00BE47BC">
      <w:pPr>
        <w:spacing w:after="0" w:line="276" w:lineRule="auto"/>
        <w:contextualSpacing/>
        <w:jc w:val="both"/>
        <w:rPr>
          <w:rFonts w:ascii="Arial" w:hAnsi="Arial" w:cs="Arial"/>
          <w:lang w:val="sr-Cyrl-RS"/>
        </w:rPr>
      </w:pPr>
    </w:p>
    <w:p w14:paraId="57F080CF" w14:textId="77777777" w:rsidR="00A83F7F" w:rsidRPr="00225E0C" w:rsidRDefault="00A83F7F" w:rsidP="00BE47BC">
      <w:pPr>
        <w:spacing w:after="0" w:line="276" w:lineRule="auto"/>
        <w:contextualSpacing/>
        <w:jc w:val="both"/>
        <w:rPr>
          <w:rFonts w:ascii="Arial" w:hAnsi="Arial" w:cs="Arial"/>
          <w:lang w:val="sr-Cyrl-RS"/>
        </w:rPr>
      </w:pPr>
    </w:p>
    <w:p w14:paraId="157F8C3B" w14:textId="42C561BF" w:rsidR="001703EB" w:rsidRPr="00225E0C" w:rsidRDefault="001703EB" w:rsidP="00F568DE">
      <w:pPr>
        <w:spacing w:after="0" w:line="276" w:lineRule="auto"/>
        <w:jc w:val="center"/>
        <w:rPr>
          <w:rFonts w:ascii="Arial" w:eastAsia="Times New Roman" w:hAnsi="Arial" w:cs="Arial"/>
          <w:b/>
          <w:bCs/>
          <w:lang w:val="sr-Cyrl-RS" w:eastAsia="sr-Cyrl-RS"/>
        </w:rPr>
      </w:pPr>
      <w:r w:rsidRPr="00225E0C">
        <w:rPr>
          <w:rFonts w:ascii="Arial" w:eastAsia="Times New Roman" w:hAnsi="Arial" w:cs="Arial"/>
          <w:b/>
          <w:bCs/>
          <w:lang w:eastAsia="sr-Cyrl-RS"/>
        </w:rPr>
        <w:t>II</w:t>
      </w:r>
      <w:r w:rsidRPr="00225E0C">
        <w:rPr>
          <w:rFonts w:ascii="Arial" w:eastAsia="Times New Roman" w:hAnsi="Arial" w:cs="Arial"/>
          <w:b/>
          <w:bCs/>
          <w:lang w:val="ru-RU" w:eastAsia="sr-Cyrl-RS"/>
        </w:rPr>
        <w:t xml:space="preserve"> </w:t>
      </w:r>
      <w:r w:rsidRPr="00225E0C">
        <w:rPr>
          <w:rFonts w:ascii="Arial" w:eastAsia="Times New Roman" w:hAnsi="Arial" w:cs="Arial"/>
          <w:b/>
          <w:bCs/>
          <w:lang w:val="sr-Cyrl-RS" w:eastAsia="sr-Cyrl-RS"/>
        </w:rPr>
        <w:t xml:space="preserve">ПРАВО УЧЕШЋА НА ЈАВНОМ </w:t>
      </w:r>
      <w:r w:rsidR="004B2A4C" w:rsidRPr="00225E0C">
        <w:rPr>
          <w:rFonts w:ascii="Arial" w:eastAsia="Times New Roman" w:hAnsi="Arial" w:cs="Arial"/>
          <w:b/>
          <w:bCs/>
          <w:lang w:val="sr-Cyrl-RS" w:eastAsia="sr-Cyrl-RS"/>
        </w:rPr>
        <w:t>ПОЗИВУ</w:t>
      </w:r>
    </w:p>
    <w:p w14:paraId="7D91C2B3" w14:textId="10EF1B34" w:rsidR="001703EB" w:rsidRPr="00225E0C" w:rsidRDefault="001703EB" w:rsidP="000D7E2A">
      <w:pPr>
        <w:shd w:val="clear" w:color="auto" w:fill="FFFFFF"/>
        <w:spacing w:after="0" w:line="276" w:lineRule="auto"/>
        <w:ind w:left="1080"/>
        <w:rPr>
          <w:rFonts w:ascii="Arial" w:eastAsia="Times New Roman" w:hAnsi="Arial" w:cs="Arial"/>
          <w:lang w:val="sr-Cyrl-RS" w:eastAsia="sr-Cyrl-RS"/>
        </w:rPr>
      </w:pPr>
    </w:p>
    <w:p w14:paraId="3FF366B1" w14:textId="19CB7382" w:rsidR="001703EB" w:rsidRPr="00225E0C" w:rsidRDefault="001703EB" w:rsidP="00587615">
      <w:pPr>
        <w:shd w:val="clear" w:color="auto" w:fill="FFFFFF"/>
        <w:spacing w:after="0" w:line="276" w:lineRule="auto"/>
        <w:ind w:firstLine="720"/>
        <w:jc w:val="both"/>
        <w:rPr>
          <w:rFonts w:ascii="Arial" w:eastAsia="Times New Roman" w:hAnsi="Arial" w:cs="Arial"/>
          <w:lang w:val="sr-Cyrl-RS" w:eastAsia="sr-Cyrl-RS"/>
        </w:rPr>
      </w:pPr>
      <w:r w:rsidRPr="00225E0C">
        <w:rPr>
          <w:rFonts w:ascii="Arial" w:eastAsia="Times New Roman" w:hAnsi="Arial" w:cs="Arial"/>
          <w:lang w:val="sr-Cyrl-RS" w:eastAsia="sr-Cyrl-RS"/>
        </w:rPr>
        <w:t xml:space="preserve">Право учешћа на овом </w:t>
      </w:r>
      <w:r w:rsidR="004B2A4C" w:rsidRPr="00225E0C">
        <w:rPr>
          <w:rFonts w:ascii="Arial" w:eastAsia="Times New Roman" w:hAnsi="Arial" w:cs="Arial"/>
          <w:lang w:val="sr-Cyrl-RS" w:eastAsia="sr-Cyrl-RS"/>
        </w:rPr>
        <w:t>јавном позиву</w:t>
      </w:r>
      <w:r w:rsidRPr="00225E0C">
        <w:rPr>
          <w:rFonts w:ascii="Arial" w:eastAsia="Times New Roman" w:hAnsi="Arial" w:cs="Arial"/>
          <w:lang w:val="sr-Cyrl-RS" w:eastAsia="sr-Cyrl-RS"/>
        </w:rPr>
        <w:t xml:space="preserve"> имају сви заинтересовани привредни субјекти који испуњавају законом утврђене услове за обављање делатности и који испуњавају услове дефинисане </w:t>
      </w:r>
      <w:r w:rsidR="00C26CF5" w:rsidRPr="00225E0C">
        <w:rPr>
          <w:rFonts w:ascii="Arial" w:eastAsia="Times New Roman" w:hAnsi="Arial" w:cs="Arial"/>
          <w:lang w:val="sr-Cyrl-RS" w:eastAsia="sr-Cyrl-RS"/>
        </w:rPr>
        <w:t>Правилник</w:t>
      </w:r>
      <w:r w:rsidR="00457B7C" w:rsidRPr="00225E0C">
        <w:rPr>
          <w:rFonts w:ascii="Arial" w:eastAsia="Times New Roman" w:hAnsi="Arial" w:cs="Arial"/>
          <w:lang w:val="sr-Cyrl-RS" w:eastAsia="sr-Cyrl-RS"/>
        </w:rPr>
        <w:t>ом</w:t>
      </w:r>
      <w:r w:rsidR="00C26CF5" w:rsidRPr="00225E0C">
        <w:rPr>
          <w:rFonts w:ascii="Arial" w:eastAsia="Times New Roman" w:hAnsi="Arial" w:cs="Arial"/>
          <w:lang w:val="sr-Cyrl-RS" w:eastAsia="sr-Cyrl-RS"/>
        </w:rPr>
        <w:t xml:space="preserve"> и овим ј</w:t>
      </w:r>
      <w:r w:rsidRPr="00225E0C">
        <w:rPr>
          <w:rFonts w:ascii="Arial" w:eastAsia="Times New Roman" w:hAnsi="Arial" w:cs="Arial"/>
          <w:lang w:val="sr-Cyrl-RS" w:eastAsia="sr-Cyrl-RS"/>
        </w:rPr>
        <w:t>авном позивом.</w:t>
      </w:r>
      <w:r w:rsidR="005A1365" w:rsidRPr="00225E0C">
        <w:rPr>
          <w:rFonts w:ascii="Arial" w:eastAsia="Times New Roman" w:hAnsi="Arial" w:cs="Arial"/>
          <w:lang w:val="sr-Cyrl-RS" w:eastAsia="sr-Cyrl-RS"/>
        </w:rPr>
        <w:t xml:space="preserve"> </w:t>
      </w:r>
    </w:p>
    <w:p w14:paraId="5558EB99" w14:textId="77777777" w:rsidR="00B84A96" w:rsidRPr="00225E0C" w:rsidRDefault="00B84A96" w:rsidP="001703EB">
      <w:pPr>
        <w:shd w:val="clear" w:color="auto" w:fill="FFFFFF"/>
        <w:spacing w:after="0" w:line="276" w:lineRule="auto"/>
        <w:jc w:val="both"/>
        <w:rPr>
          <w:rFonts w:ascii="Arial" w:eastAsia="Times New Roman" w:hAnsi="Arial" w:cs="Arial"/>
          <w:lang w:val="sr-Cyrl-RS" w:eastAsia="sr-Cyrl-RS"/>
        </w:rPr>
      </w:pPr>
    </w:p>
    <w:p w14:paraId="3B4612F6" w14:textId="4399549B" w:rsidR="004E58C0" w:rsidRPr="00225E0C" w:rsidRDefault="004E58C0" w:rsidP="004E58C0">
      <w:pPr>
        <w:spacing w:after="0"/>
        <w:jc w:val="both"/>
        <w:rPr>
          <w:rFonts w:ascii="Arial" w:hAnsi="Arial" w:cs="Arial"/>
          <w:bCs/>
          <w:lang w:val="sr-Cyrl-RS"/>
        </w:rPr>
      </w:pPr>
      <w:r w:rsidRPr="00225E0C">
        <w:rPr>
          <w:rFonts w:ascii="Arial" w:hAnsi="Arial" w:cs="Arial"/>
          <w:bCs/>
          <w:lang w:val="sr-Cyrl-RS"/>
        </w:rPr>
        <w:t xml:space="preserve"> </w:t>
      </w:r>
    </w:p>
    <w:p w14:paraId="008852B4" w14:textId="6C4F917A" w:rsidR="001703EB" w:rsidRPr="00225E0C" w:rsidRDefault="001703EB" w:rsidP="001703EB">
      <w:pPr>
        <w:spacing w:after="0" w:line="276" w:lineRule="auto"/>
        <w:jc w:val="center"/>
        <w:rPr>
          <w:rFonts w:ascii="Arial" w:hAnsi="Arial" w:cs="Arial"/>
          <w:b/>
          <w:bCs/>
          <w:lang w:val="sr-Cyrl-RS"/>
        </w:rPr>
      </w:pPr>
      <w:r w:rsidRPr="00225E0C">
        <w:rPr>
          <w:rFonts w:ascii="Arial" w:hAnsi="Arial" w:cs="Arial"/>
          <w:b/>
          <w:bCs/>
          <w:lang w:val="sr-Latn-RS"/>
        </w:rPr>
        <w:t xml:space="preserve">III </w:t>
      </w:r>
      <w:r w:rsidRPr="00225E0C">
        <w:rPr>
          <w:rFonts w:ascii="Arial" w:hAnsi="Arial" w:cs="Arial"/>
          <w:b/>
          <w:bCs/>
          <w:lang w:val="sr-Cyrl-RS"/>
        </w:rPr>
        <w:t xml:space="preserve">УСЛОВИ ЗА УЧЕШЋЕ НА ЈАВНОМ </w:t>
      </w:r>
      <w:r w:rsidR="00FB094C" w:rsidRPr="00225E0C">
        <w:rPr>
          <w:rFonts w:ascii="Arial" w:hAnsi="Arial" w:cs="Arial"/>
          <w:b/>
          <w:bCs/>
          <w:lang w:val="sr-Cyrl-RS"/>
        </w:rPr>
        <w:t>ПОЗИВУ</w:t>
      </w:r>
    </w:p>
    <w:p w14:paraId="402B5EB7" w14:textId="77777777" w:rsidR="00DB4545" w:rsidRPr="00225E0C" w:rsidRDefault="00DB4545" w:rsidP="00DB4545">
      <w:pPr>
        <w:spacing w:after="0" w:line="276" w:lineRule="auto"/>
        <w:jc w:val="both"/>
        <w:rPr>
          <w:rFonts w:ascii="Arial" w:eastAsia="Times New Roman" w:hAnsi="Arial" w:cs="Arial"/>
          <w:lang w:val="sr-Cyrl-RS" w:eastAsia="sr-Cyrl-RS"/>
        </w:rPr>
      </w:pPr>
    </w:p>
    <w:p w14:paraId="69720E78" w14:textId="1534D72F" w:rsidR="00E038A9" w:rsidRPr="00225E0C" w:rsidRDefault="00E038A9" w:rsidP="00E038A9">
      <w:pPr>
        <w:spacing w:after="0" w:line="240" w:lineRule="auto"/>
        <w:ind w:firstLine="612"/>
        <w:jc w:val="both"/>
        <w:rPr>
          <w:rFonts w:ascii="Arial" w:eastAsia="Times New Roman" w:hAnsi="Arial" w:cs="Arial"/>
          <w:lang w:val="sr-Cyrl-RS"/>
        </w:rPr>
      </w:pPr>
      <w:r w:rsidRPr="00225E0C">
        <w:rPr>
          <w:rFonts w:ascii="Arial" w:eastAsia="Times New Roman" w:hAnsi="Arial" w:cs="Arial"/>
          <w:lang w:val="sr-Cyrl-RS"/>
        </w:rPr>
        <w:t xml:space="preserve">На </w:t>
      </w:r>
      <w:r w:rsidR="00FB094C" w:rsidRPr="00225E0C">
        <w:rPr>
          <w:rFonts w:ascii="Arial" w:eastAsia="Times New Roman" w:hAnsi="Arial" w:cs="Arial"/>
          <w:lang w:val="sr-Cyrl-RS"/>
        </w:rPr>
        <w:t xml:space="preserve">Јавном позиву </w:t>
      </w:r>
      <w:r w:rsidRPr="00225E0C">
        <w:rPr>
          <w:rFonts w:ascii="Arial" w:eastAsia="Times New Roman" w:hAnsi="Arial" w:cs="Arial"/>
          <w:lang w:val="sr-Cyrl-RS"/>
        </w:rPr>
        <w:t xml:space="preserve">могу учествовати привредни субјекти који врше </w:t>
      </w:r>
      <w:r w:rsidR="00897C7D" w:rsidRPr="00225E0C">
        <w:rPr>
          <w:rFonts w:ascii="Arial" w:eastAsia="Times New Roman" w:hAnsi="Arial" w:cs="Arial"/>
          <w:lang w:val="sr-Cyrl-RS"/>
        </w:rPr>
        <w:t>набавку</w:t>
      </w:r>
      <w:r w:rsidR="00897C7D" w:rsidRPr="00225E0C">
        <w:rPr>
          <w:rFonts w:ascii="Arial" w:eastAsia="Times New Roman" w:hAnsi="Arial" w:cs="Arial"/>
          <w:vertAlign w:val="subscript"/>
          <w:lang w:val="sr-Cyrl-RS"/>
        </w:rPr>
        <w:t>,</w:t>
      </w:r>
      <w:r w:rsidR="00897C7D" w:rsidRPr="00225E0C">
        <w:rPr>
          <w:rFonts w:ascii="Arial" w:eastAsia="Times New Roman" w:hAnsi="Arial" w:cs="Arial"/>
          <w:lang w:val="sr-Cyrl-RS"/>
        </w:rPr>
        <w:t xml:space="preserve"> </w:t>
      </w:r>
      <w:r w:rsidRPr="00225E0C">
        <w:rPr>
          <w:rFonts w:ascii="Arial" w:eastAsia="Times New Roman" w:hAnsi="Arial" w:cs="Arial"/>
          <w:lang w:val="sr-Cyrl-RS"/>
        </w:rPr>
        <w:t>испоруку и радове на уградњи материјала, опреме и уређаја</w:t>
      </w:r>
      <w:r w:rsidRPr="00225E0C" w:rsidDel="003207DF">
        <w:rPr>
          <w:rFonts w:ascii="Arial" w:eastAsia="Times New Roman" w:hAnsi="Arial" w:cs="Arial"/>
          <w:lang w:val="sr-Cyrl-RS"/>
        </w:rPr>
        <w:t xml:space="preserve"> </w:t>
      </w:r>
      <w:r w:rsidRPr="00225E0C">
        <w:rPr>
          <w:rFonts w:ascii="Arial" w:eastAsia="Times New Roman" w:hAnsi="Arial" w:cs="Arial"/>
          <w:lang w:val="sr-Cyrl-RS"/>
        </w:rPr>
        <w:t xml:space="preserve"> и испуњавају следеће услове:</w:t>
      </w:r>
    </w:p>
    <w:p w14:paraId="0AC2F18F" w14:textId="20C1869D" w:rsidR="00BE47BC" w:rsidRPr="00225E0C" w:rsidRDefault="00BE47BC" w:rsidP="00F80D8B">
      <w:pPr>
        <w:pStyle w:val="ListParagraph"/>
        <w:numPr>
          <w:ilvl w:val="0"/>
          <w:numId w:val="2"/>
        </w:numPr>
        <w:spacing w:after="0"/>
        <w:jc w:val="both"/>
        <w:rPr>
          <w:rFonts w:ascii="Arial" w:eastAsia="Times New Roman" w:hAnsi="Arial" w:cs="Arial"/>
          <w:lang w:val="sr-Cyrl-RS"/>
        </w:rPr>
      </w:pPr>
      <w:r w:rsidRPr="00225E0C">
        <w:rPr>
          <w:rFonts w:ascii="Arial" w:eastAsia="Times New Roman" w:hAnsi="Arial" w:cs="Arial"/>
          <w:lang w:val="sr-Cyrl-RS"/>
        </w:rPr>
        <w:t xml:space="preserve">да су уписани у регистар АПР-а, а регистровани су као привредна </w:t>
      </w:r>
      <w:r w:rsidR="00DC3235" w:rsidRPr="00225E0C">
        <w:rPr>
          <w:rFonts w:ascii="Arial" w:eastAsia="Times New Roman" w:hAnsi="Arial" w:cs="Arial"/>
          <w:lang w:val="sr-Cyrl-RS"/>
        </w:rPr>
        <w:t xml:space="preserve">друштва и предузетници најмање </w:t>
      </w:r>
      <w:r w:rsidRPr="00225E0C">
        <w:rPr>
          <w:rFonts w:ascii="Arial" w:eastAsia="Times New Roman" w:hAnsi="Arial" w:cs="Arial"/>
          <w:lang w:val="sr-Cyrl-RS"/>
        </w:rPr>
        <w:t>шест месеци</w:t>
      </w:r>
      <w:r w:rsidR="00C26CF5" w:rsidRPr="00225E0C">
        <w:rPr>
          <w:rFonts w:ascii="Arial" w:hAnsi="Arial" w:cs="Arial"/>
        </w:rPr>
        <w:t xml:space="preserve"> </w:t>
      </w:r>
      <w:r w:rsidR="00C26CF5" w:rsidRPr="00225E0C">
        <w:rPr>
          <w:rFonts w:ascii="Arial" w:eastAsia="Times New Roman" w:hAnsi="Arial" w:cs="Arial"/>
          <w:lang w:val="sr-Cyrl-RS"/>
        </w:rPr>
        <w:t>који претходе дану подношења пријаве;</w:t>
      </w:r>
    </w:p>
    <w:p w14:paraId="73B9C101" w14:textId="019F6D35" w:rsidR="00BE47BC" w:rsidRPr="00225E0C" w:rsidRDefault="00BE47BC" w:rsidP="00F80D8B">
      <w:pPr>
        <w:pStyle w:val="ListParagraph"/>
        <w:numPr>
          <w:ilvl w:val="0"/>
          <w:numId w:val="2"/>
        </w:numPr>
        <w:spacing w:after="0"/>
        <w:jc w:val="both"/>
        <w:rPr>
          <w:rFonts w:ascii="Arial" w:eastAsia="Times New Roman" w:hAnsi="Arial" w:cs="Arial"/>
          <w:lang w:val="sr-Cyrl-RS"/>
        </w:rPr>
      </w:pPr>
      <w:r w:rsidRPr="00225E0C">
        <w:rPr>
          <w:rFonts w:ascii="Arial" w:eastAsia="Times New Roman" w:hAnsi="Arial" w:cs="Arial"/>
          <w:lang w:val="sr-Cyrl-RS"/>
        </w:rPr>
        <w:t>да над њима није покренут стечајни по</w:t>
      </w:r>
      <w:r w:rsidR="00C26CF5" w:rsidRPr="00225E0C">
        <w:rPr>
          <w:rFonts w:ascii="Arial" w:eastAsia="Times New Roman" w:hAnsi="Arial" w:cs="Arial"/>
          <w:lang w:val="sr-Cyrl-RS"/>
        </w:rPr>
        <w:t>ступак или поступак ликвидације;</w:t>
      </w:r>
    </w:p>
    <w:p w14:paraId="382E3D33" w14:textId="5C2D357C" w:rsidR="00BE47BC" w:rsidRPr="00225E0C" w:rsidRDefault="00BE47BC" w:rsidP="00F80D8B">
      <w:pPr>
        <w:pStyle w:val="ListParagraph"/>
        <w:numPr>
          <w:ilvl w:val="0"/>
          <w:numId w:val="2"/>
        </w:numPr>
        <w:spacing w:after="0"/>
        <w:jc w:val="both"/>
        <w:rPr>
          <w:rFonts w:ascii="Arial" w:eastAsia="Times New Roman" w:hAnsi="Arial" w:cs="Arial"/>
          <w:lang w:val="sr-Cyrl-RS"/>
        </w:rPr>
      </w:pPr>
      <w:r w:rsidRPr="00225E0C">
        <w:rPr>
          <w:rFonts w:ascii="Arial" w:eastAsia="Times New Roman" w:hAnsi="Arial" w:cs="Arial"/>
          <w:lang w:val="sr-Cyrl-RS"/>
        </w:rPr>
        <w:t>да имају атесте за материјале и производе</w:t>
      </w:r>
      <w:r w:rsidR="00C26CF5" w:rsidRPr="00225E0C">
        <w:rPr>
          <w:rFonts w:ascii="Arial" w:eastAsia="Times New Roman" w:hAnsi="Arial" w:cs="Arial"/>
          <w:lang w:val="sr-Cyrl-RS"/>
        </w:rPr>
        <w:t>;</w:t>
      </w:r>
    </w:p>
    <w:p w14:paraId="60EE8E7D" w14:textId="049A8E42" w:rsidR="00BE47BC" w:rsidRPr="00225E0C" w:rsidRDefault="00BE47BC" w:rsidP="0033146B">
      <w:pPr>
        <w:pStyle w:val="ListParagraph"/>
        <w:numPr>
          <w:ilvl w:val="0"/>
          <w:numId w:val="2"/>
        </w:numPr>
        <w:spacing w:after="0"/>
        <w:jc w:val="both"/>
        <w:rPr>
          <w:rFonts w:ascii="Arial" w:eastAsia="Times New Roman" w:hAnsi="Arial" w:cs="Arial"/>
          <w:lang w:val="sr-Cyrl-RS"/>
        </w:rPr>
      </w:pPr>
      <w:r w:rsidRPr="00225E0C">
        <w:rPr>
          <w:rFonts w:ascii="Arial" w:eastAsia="Times New Roman" w:hAnsi="Arial" w:cs="Arial"/>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w:t>
      </w:r>
      <w:r w:rsidR="00C26CF5" w:rsidRPr="00225E0C">
        <w:rPr>
          <w:rFonts w:ascii="Arial" w:eastAsia="Times New Roman" w:hAnsi="Arial" w:cs="Arial"/>
          <w:lang w:val="sr-Cyrl-RS"/>
        </w:rPr>
        <w:t>производњу електричне енергије</w:t>
      </w:r>
      <w:r w:rsidR="0033146B" w:rsidRPr="00225E0C">
        <w:rPr>
          <w:rFonts w:ascii="Arial" w:eastAsia="Times New Roman" w:hAnsi="Arial" w:cs="Arial"/>
          <w:lang w:val="sr-Cyrl-RS"/>
        </w:rPr>
        <w:t xml:space="preserve"> (само за меру уградње соларних панела)</w:t>
      </w:r>
      <w:r w:rsidR="00C26CF5" w:rsidRPr="00225E0C">
        <w:rPr>
          <w:rFonts w:ascii="Arial" w:eastAsia="Times New Roman" w:hAnsi="Arial" w:cs="Arial"/>
          <w:lang w:val="sr-Cyrl-RS"/>
        </w:rPr>
        <w:t>;</w:t>
      </w:r>
    </w:p>
    <w:p w14:paraId="3442A6C2" w14:textId="59CA254C" w:rsidR="00E038A9" w:rsidRPr="00225E0C" w:rsidRDefault="00BE47BC" w:rsidP="0033146B">
      <w:pPr>
        <w:pStyle w:val="ListParagraph"/>
        <w:numPr>
          <w:ilvl w:val="0"/>
          <w:numId w:val="2"/>
        </w:numPr>
        <w:spacing w:after="0"/>
        <w:jc w:val="both"/>
        <w:rPr>
          <w:rFonts w:ascii="Arial" w:eastAsia="Times New Roman" w:hAnsi="Arial" w:cs="Arial"/>
          <w:lang w:val="sr-Cyrl-RS"/>
        </w:rPr>
      </w:pPr>
      <w:r w:rsidRPr="00225E0C">
        <w:rPr>
          <w:rFonts w:ascii="Arial" w:eastAsia="Times New Roman" w:hAnsi="Arial" w:cs="Arial"/>
          <w:lang w:val="sr-Cyrl-RS"/>
        </w:rPr>
        <w:t>да дају гаранцију на инвертер од</w:t>
      </w:r>
      <w:r w:rsidR="0045022C" w:rsidRPr="00225E0C">
        <w:rPr>
          <w:rFonts w:ascii="Arial" w:eastAsia="Times New Roman" w:hAnsi="Arial" w:cs="Arial"/>
          <w:lang w:val="sr-Cyrl-RS"/>
        </w:rPr>
        <w:t xml:space="preserve"> минимално 5 година и на соларне панеле</w:t>
      </w:r>
      <w:r w:rsidRPr="00225E0C">
        <w:rPr>
          <w:rFonts w:ascii="Arial" w:eastAsia="Times New Roman" w:hAnsi="Arial" w:cs="Arial"/>
          <w:lang w:val="sr-Cyrl-RS"/>
        </w:rPr>
        <w:t xml:space="preserve"> од минима</w:t>
      </w:r>
      <w:r w:rsidR="0033146B" w:rsidRPr="00225E0C">
        <w:rPr>
          <w:rFonts w:ascii="Arial" w:eastAsia="Times New Roman" w:hAnsi="Arial" w:cs="Arial"/>
          <w:lang w:val="sr-Cyrl-RS"/>
        </w:rPr>
        <w:t>лно 10 година (само за меру уградње соларних панела).</w:t>
      </w:r>
    </w:p>
    <w:p w14:paraId="3B05BBF0" w14:textId="77777777" w:rsidR="00D6687A" w:rsidRPr="00225E0C" w:rsidRDefault="00D6687A" w:rsidP="00D6687A">
      <w:pPr>
        <w:spacing w:after="0"/>
        <w:jc w:val="both"/>
        <w:rPr>
          <w:rFonts w:ascii="Arial" w:eastAsia="Times New Roman" w:hAnsi="Arial" w:cs="Arial"/>
          <w:lang w:val="sr-Cyrl-RS"/>
        </w:rPr>
      </w:pPr>
    </w:p>
    <w:p w14:paraId="2EE7EEA1" w14:textId="5D777D26" w:rsidR="009F0301" w:rsidRPr="00225E0C" w:rsidRDefault="007A3C92" w:rsidP="009F0301">
      <w:pPr>
        <w:spacing w:after="0" w:line="276" w:lineRule="auto"/>
        <w:jc w:val="center"/>
        <w:rPr>
          <w:rFonts w:ascii="Arial" w:hAnsi="Arial" w:cs="Arial"/>
          <w:b/>
          <w:bCs/>
          <w:lang w:val="sr-Cyrl-RS"/>
        </w:rPr>
      </w:pPr>
      <w:r w:rsidRPr="00225E0C">
        <w:rPr>
          <w:rFonts w:ascii="Arial" w:hAnsi="Arial" w:cs="Arial"/>
          <w:b/>
          <w:bCs/>
          <w:lang w:val="sr-Cyrl-RS"/>
        </w:rPr>
        <w:t>IV</w:t>
      </w:r>
      <w:r w:rsidR="009F0301" w:rsidRPr="00225E0C">
        <w:rPr>
          <w:rFonts w:ascii="Arial" w:hAnsi="Arial" w:cs="Arial"/>
          <w:b/>
          <w:bCs/>
          <w:lang w:val="sr-Cyrl-RS"/>
        </w:rPr>
        <w:t xml:space="preserve"> ДОКУМЕНТАЦИЈА КОЈУ ЈЕ ПОТРЕБНО ПРИЛОЖИТИ ПРИ ПОДНОШЕЊУ</w:t>
      </w:r>
    </w:p>
    <w:p w14:paraId="76E904CA" w14:textId="144CBE14" w:rsidR="009F0301" w:rsidRPr="00225E0C" w:rsidRDefault="009F0301" w:rsidP="009F0301">
      <w:pPr>
        <w:spacing w:after="0" w:line="276" w:lineRule="auto"/>
        <w:jc w:val="center"/>
        <w:rPr>
          <w:rFonts w:ascii="Arial" w:hAnsi="Arial" w:cs="Arial"/>
          <w:lang w:val="sr-Cyrl-RS"/>
        </w:rPr>
      </w:pPr>
      <w:r w:rsidRPr="00225E0C">
        <w:rPr>
          <w:rFonts w:ascii="Arial" w:hAnsi="Arial" w:cs="Arial"/>
          <w:b/>
          <w:bCs/>
          <w:lang w:val="sr-Cyrl-RS"/>
        </w:rPr>
        <w:t>ПРИЈАВЕ</w:t>
      </w:r>
    </w:p>
    <w:p w14:paraId="5F24BBD0" w14:textId="1F45FD65" w:rsidR="0090597B" w:rsidRPr="00225E0C" w:rsidRDefault="0090597B" w:rsidP="009F0301">
      <w:pPr>
        <w:spacing w:after="0" w:line="276" w:lineRule="auto"/>
        <w:jc w:val="center"/>
        <w:rPr>
          <w:rFonts w:ascii="Arial" w:hAnsi="Arial" w:cs="Arial"/>
          <w:lang w:val="sr-Cyrl-RS"/>
        </w:rPr>
      </w:pPr>
    </w:p>
    <w:p w14:paraId="658C3922" w14:textId="73FBF8F1" w:rsidR="0090597B" w:rsidRPr="00225E0C" w:rsidRDefault="0090597B" w:rsidP="0090597B">
      <w:pPr>
        <w:spacing w:after="0" w:line="276" w:lineRule="auto"/>
        <w:rPr>
          <w:rFonts w:ascii="Arial" w:hAnsi="Arial" w:cs="Arial"/>
          <w:lang w:val="sr-Cyrl-RS"/>
        </w:rPr>
      </w:pPr>
      <w:r w:rsidRPr="00225E0C">
        <w:rPr>
          <w:rFonts w:ascii="Arial" w:hAnsi="Arial" w:cs="Arial"/>
          <w:lang w:val="sr-Cyrl-RS"/>
        </w:rPr>
        <w:t>Подносилац пријаве је потребно да достави следећу документацију:</w:t>
      </w:r>
    </w:p>
    <w:p w14:paraId="2AB0FAEC" w14:textId="5593C7D2" w:rsidR="00022801" w:rsidRPr="00225E0C" w:rsidRDefault="00022801" w:rsidP="00022801">
      <w:pPr>
        <w:spacing w:after="0" w:line="276" w:lineRule="auto"/>
        <w:jc w:val="both"/>
        <w:rPr>
          <w:rFonts w:ascii="Arial" w:hAnsi="Arial" w:cs="Arial"/>
          <w:lang w:val="sr-Cyrl-RS"/>
        </w:rPr>
      </w:pPr>
    </w:p>
    <w:p w14:paraId="35F5FFE7" w14:textId="39630323" w:rsidR="00022801" w:rsidRPr="00225E0C" w:rsidRDefault="002909DD" w:rsidP="00F80D8B">
      <w:pPr>
        <w:numPr>
          <w:ilvl w:val="0"/>
          <w:numId w:val="4"/>
        </w:numPr>
        <w:spacing w:after="0" w:line="276" w:lineRule="auto"/>
        <w:contextualSpacing/>
        <w:jc w:val="both"/>
        <w:rPr>
          <w:rFonts w:ascii="Arial" w:eastAsia="Calibri" w:hAnsi="Arial" w:cs="Arial"/>
          <w:lang w:val="sr-Cyrl-RS"/>
        </w:rPr>
      </w:pPr>
      <w:r w:rsidRPr="00225E0C">
        <w:rPr>
          <w:rFonts w:ascii="Arial" w:eastAsia="Calibri" w:hAnsi="Arial" w:cs="Arial"/>
          <w:lang w:val="sr-Cyrl-RS"/>
        </w:rPr>
        <w:t>Попуњен</w:t>
      </w:r>
      <w:r w:rsidR="004A4D7C" w:rsidRPr="00225E0C">
        <w:rPr>
          <w:rFonts w:ascii="Arial" w:eastAsia="Calibri" w:hAnsi="Arial" w:cs="Arial"/>
          <w:lang w:val="sr-Cyrl-RS"/>
        </w:rPr>
        <w:t>, оверен</w:t>
      </w:r>
      <w:r w:rsidRPr="00225E0C">
        <w:rPr>
          <w:rFonts w:ascii="Arial" w:eastAsia="Calibri" w:hAnsi="Arial" w:cs="Arial"/>
          <w:lang w:val="sr-Cyrl-RS"/>
        </w:rPr>
        <w:t xml:space="preserve"> и потписан </w:t>
      </w:r>
      <w:r w:rsidR="00022801" w:rsidRPr="00225E0C">
        <w:rPr>
          <w:rFonts w:ascii="Arial" w:eastAsia="Calibri" w:hAnsi="Arial" w:cs="Arial"/>
          <w:lang w:val="sr-Cyrl-RS"/>
        </w:rPr>
        <w:t xml:space="preserve">Пријавни </w:t>
      </w:r>
      <w:r w:rsidR="00A06AF2" w:rsidRPr="00225E0C">
        <w:rPr>
          <w:rFonts w:ascii="Arial" w:eastAsia="Calibri" w:hAnsi="Arial" w:cs="Arial"/>
          <w:lang w:val="sr-Cyrl-RS"/>
        </w:rPr>
        <w:t>формулар</w:t>
      </w:r>
      <w:r w:rsidR="00022801" w:rsidRPr="00225E0C">
        <w:rPr>
          <w:rFonts w:ascii="Arial" w:eastAsia="Calibri" w:hAnsi="Arial" w:cs="Arial"/>
          <w:lang w:val="sr-Cyrl-RS"/>
        </w:rPr>
        <w:t xml:space="preserve"> (Прилог 1);</w:t>
      </w:r>
    </w:p>
    <w:p w14:paraId="39671391" w14:textId="77777777" w:rsidR="00022801" w:rsidRPr="00225E0C" w:rsidRDefault="00022801" w:rsidP="00F80D8B">
      <w:pPr>
        <w:numPr>
          <w:ilvl w:val="0"/>
          <w:numId w:val="4"/>
        </w:numPr>
        <w:spacing w:after="0" w:line="276" w:lineRule="auto"/>
        <w:contextualSpacing/>
        <w:jc w:val="both"/>
        <w:rPr>
          <w:rFonts w:ascii="Arial" w:eastAsia="Calibri" w:hAnsi="Arial" w:cs="Arial"/>
          <w:lang w:val="sr-Cyrl-RS"/>
        </w:rPr>
      </w:pPr>
      <w:r w:rsidRPr="00225E0C">
        <w:rPr>
          <w:rFonts w:ascii="Arial" w:eastAsia="Calibri" w:hAnsi="Arial" w:cs="Arial"/>
          <w:lang w:val="sr-Cyrl-RS"/>
        </w:rPr>
        <w:t>Изјаву</w:t>
      </w:r>
      <w:r w:rsidRPr="00225E0C">
        <w:rPr>
          <w:rFonts w:ascii="Arial" w:eastAsia="Calibri" w:hAnsi="Arial" w:cs="Arial"/>
          <w:lang w:val="sr-Latn-RS"/>
        </w:rPr>
        <w:t xml:space="preserve"> </w:t>
      </w:r>
      <w:r w:rsidRPr="00225E0C">
        <w:rPr>
          <w:rFonts w:ascii="Arial" w:eastAsia="Calibri" w:hAnsi="Arial" w:cs="Arial"/>
          <w:lang w:val="sr-Cyrl-RS"/>
        </w:rPr>
        <w:t>о прихватању услова Јавног позива (Прилог 2/а);</w:t>
      </w:r>
    </w:p>
    <w:p w14:paraId="6B603DEC" w14:textId="26FDC1D1" w:rsidR="00022801" w:rsidRPr="00225E0C" w:rsidRDefault="00022801" w:rsidP="00DD6208">
      <w:pPr>
        <w:numPr>
          <w:ilvl w:val="0"/>
          <w:numId w:val="4"/>
        </w:numPr>
        <w:spacing w:after="0" w:line="276" w:lineRule="auto"/>
        <w:contextualSpacing/>
        <w:jc w:val="both"/>
        <w:rPr>
          <w:rFonts w:ascii="Arial" w:eastAsia="Calibri" w:hAnsi="Arial" w:cs="Arial"/>
          <w:lang w:val="sr-Cyrl-RS"/>
        </w:rPr>
      </w:pPr>
      <w:r w:rsidRPr="00225E0C">
        <w:rPr>
          <w:rFonts w:ascii="Arial" w:eastAsia="Calibri" w:hAnsi="Arial" w:cs="Arial"/>
          <w:lang w:val="sr-Cyrl-RS"/>
        </w:rPr>
        <w:t>Изјаву да ће у уговор са грађанима бити унета спецификација радова и обавеза израде извештаја о уградњи соларних панела и пратеће инсталације за производњу електричне енергије и уградњ</w:t>
      </w:r>
      <w:r w:rsidR="007644F2" w:rsidRPr="00225E0C">
        <w:rPr>
          <w:rFonts w:ascii="Arial" w:eastAsia="Calibri" w:hAnsi="Arial" w:cs="Arial"/>
          <w:lang w:val="sr-Cyrl-RS"/>
        </w:rPr>
        <w:t>у</w:t>
      </w:r>
      <w:r w:rsidRPr="00225E0C">
        <w:rPr>
          <w:rFonts w:ascii="Arial" w:eastAsia="Calibri" w:hAnsi="Arial" w:cs="Arial"/>
          <w:lang w:val="sr-Cyrl-RS"/>
        </w:rPr>
        <w:t xml:space="preserve"> </w:t>
      </w:r>
      <w:r w:rsidR="00DD6208" w:rsidRPr="00225E0C">
        <w:rPr>
          <w:rFonts w:ascii="Arial" w:eastAsia="Calibri" w:hAnsi="Arial" w:cs="Arial"/>
          <w:lang w:val="sr-Cyrl-RS"/>
        </w:rPr>
        <w:t>(</w:t>
      </w:r>
      <w:r w:rsidR="001877A0" w:rsidRPr="00225E0C">
        <w:rPr>
          <w:rFonts w:ascii="Arial" w:eastAsia="Calibri" w:hAnsi="Arial" w:cs="Arial"/>
          <w:lang w:val="sr-Cyrl-RS"/>
        </w:rPr>
        <w:t xml:space="preserve">само </w:t>
      </w:r>
      <w:r w:rsidR="00DD6208" w:rsidRPr="00225E0C">
        <w:rPr>
          <w:rFonts w:ascii="Arial" w:eastAsia="Calibri" w:hAnsi="Arial" w:cs="Arial"/>
          <w:lang w:val="sr-Cyrl-RS"/>
        </w:rPr>
        <w:t xml:space="preserve">за меру уградње соларних панела) </w:t>
      </w:r>
      <w:r w:rsidR="006B1A5A" w:rsidRPr="00225E0C">
        <w:rPr>
          <w:rFonts w:ascii="Arial" w:eastAsia="Calibri" w:hAnsi="Arial" w:cs="Arial"/>
          <w:lang w:val="sr-Cyrl-RS"/>
        </w:rPr>
        <w:t>(Прилог 2/б</w:t>
      </w:r>
      <w:r w:rsidRPr="00225E0C">
        <w:rPr>
          <w:rFonts w:ascii="Arial" w:eastAsia="Calibri" w:hAnsi="Arial" w:cs="Arial"/>
          <w:lang w:val="sr-Cyrl-RS"/>
        </w:rPr>
        <w:t>);</w:t>
      </w:r>
      <w:r w:rsidRPr="00225E0C">
        <w:rPr>
          <w:rFonts w:ascii="Arial" w:eastAsia="Calibri" w:hAnsi="Arial" w:cs="Arial"/>
          <w:lang w:val="en-US"/>
        </w:rPr>
        <w:t xml:space="preserve"> </w:t>
      </w:r>
      <w:r w:rsidR="00DD6208" w:rsidRPr="00225E0C">
        <w:rPr>
          <w:rFonts w:ascii="Arial" w:eastAsia="Calibri" w:hAnsi="Arial" w:cs="Arial"/>
          <w:lang w:val="sr-Cyrl-RS"/>
        </w:rPr>
        <w:t xml:space="preserve"> </w:t>
      </w:r>
    </w:p>
    <w:p w14:paraId="749BA5F2" w14:textId="119FB8F9" w:rsidR="00CC1C76" w:rsidRPr="00225E0C" w:rsidRDefault="00CC1C76" w:rsidP="00DD6208">
      <w:pPr>
        <w:numPr>
          <w:ilvl w:val="0"/>
          <w:numId w:val="4"/>
        </w:numPr>
        <w:spacing w:after="0" w:line="276" w:lineRule="auto"/>
        <w:contextualSpacing/>
        <w:jc w:val="both"/>
        <w:rPr>
          <w:rFonts w:ascii="Arial" w:eastAsia="Calibri" w:hAnsi="Arial" w:cs="Arial"/>
          <w:lang w:val="sr-Cyrl-RS"/>
        </w:rPr>
      </w:pPr>
      <w:r w:rsidRPr="00225E0C">
        <w:rPr>
          <w:rFonts w:ascii="Arial" w:eastAsia="Calibri" w:hAnsi="Arial" w:cs="Arial"/>
          <w:lang w:val="sr-Cyrl-RS"/>
        </w:rPr>
        <w:lastRenderedPageBreak/>
        <w:t>Изјаву привредног субјекта о обезбеђивању довољне количине соларних панела и пратеће опреме</w:t>
      </w:r>
      <w:r w:rsidR="00466881" w:rsidRPr="00225E0C">
        <w:rPr>
          <w:rFonts w:ascii="Arial" w:eastAsia="Calibri" w:hAnsi="Arial" w:cs="Arial"/>
          <w:lang w:val="sr-Cyrl-RS"/>
        </w:rPr>
        <w:t xml:space="preserve"> </w:t>
      </w:r>
      <w:r w:rsidR="00DD6208" w:rsidRPr="00225E0C">
        <w:rPr>
          <w:rFonts w:ascii="Arial" w:eastAsia="Calibri" w:hAnsi="Arial" w:cs="Arial"/>
          <w:lang w:val="sr-Cyrl-RS"/>
        </w:rPr>
        <w:t>(</w:t>
      </w:r>
      <w:r w:rsidR="001877A0" w:rsidRPr="00225E0C">
        <w:rPr>
          <w:rFonts w:ascii="Arial" w:eastAsia="Calibri" w:hAnsi="Arial" w:cs="Arial"/>
          <w:lang w:val="sr-Cyrl-RS"/>
        </w:rPr>
        <w:t xml:space="preserve">само </w:t>
      </w:r>
      <w:r w:rsidR="00DD6208" w:rsidRPr="00225E0C">
        <w:rPr>
          <w:rFonts w:ascii="Arial" w:eastAsia="Calibri" w:hAnsi="Arial" w:cs="Arial"/>
          <w:lang w:val="sr-Cyrl-RS"/>
        </w:rPr>
        <w:t>за меру уградње соларних панела)</w:t>
      </w:r>
      <w:r w:rsidRPr="00225E0C">
        <w:rPr>
          <w:rFonts w:ascii="Arial" w:eastAsia="Calibri" w:hAnsi="Arial" w:cs="Arial"/>
          <w:lang w:val="sr-Cyrl-RS"/>
        </w:rPr>
        <w:t xml:space="preserve"> </w:t>
      </w:r>
      <w:r w:rsidR="006B1A5A" w:rsidRPr="00225E0C">
        <w:rPr>
          <w:rFonts w:ascii="Arial" w:eastAsia="Calibri" w:hAnsi="Arial" w:cs="Arial"/>
          <w:lang w:val="sr-Cyrl-RS"/>
        </w:rPr>
        <w:t>(Прилог 2/в</w:t>
      </w:r>
      <w:r w:rsidRPr="00225E0C">
        <w:rPr>
          <w:rFonts w:ascii="Arial" w:eastAsia="Calibri" w:hAnsi="Arial" w:cs="Arial"/>
          <w:lang w:val="sr-Cyrl-RS"/>
        </w:rPr>
        <w:t>);</w:t>
      </w:r>
      <w:r w:rsidR="00DD6208" w:rsidRPr="00225E0C">
        <w:rPr>
          <w:rFonts w:ascii="Arial" w:eastAsia="Calibri" w:hAnsi="Arial" w:cs="Arial"/>
          <w:lang w:val="sr-Cyrl-RS"/>
        </w:rPr>
        <w:t xml:space="preserve"> </w:t>
      </w:r>
    </w:p>
    <w:p w14:paraId="663471A8" w14:textId="604E1CB3" w:rsidR="00022801" w:rsidRPr="00225E0C" w:rsidRDefault="00196E58" w:rsidP="00F80D8B">
      <w:pPr>
        <w:numPr>
          <w:ilvl w:val="0"/>
          <w:numId w:val="4"/>
        </w:numPr>
        <w:spacing w:after="0" w:line="276" w:lineRule="auto"/>
        <w:contextualSpacing/>
        <w:jc w:val="both"/>
        <w:rPr>
          <w:rFonts w:ascii="Arial" w:eastAsia="Calibri" w:hAnsi="Arial" w:cs="Arial"/>
          <w:lang w:val="sr-Cyrl-RS"/>
        </w:rPr>
      </w:pPr>
      <w:r w:rsidRPr="00225E0C">
        <w:rPr>
          <w:rFonts w:ascii="Arial" w:eastAsia="Calibri" w:hAnsi="Arial" w:cs="Arial"/>
          <w:lang w:val="sr-Cyrl-CS"/>
        </w:rPr>
        <w:t>Фотокопију р</w:t>
      </w:r>
      <w:r w:rsidR="00022801" w:rsidRPr="00225E0C">
        <w:rPr>
          <w:rFonts w:ascii="Arial" w:eastAsia="Calibri" w:hAnsi="Arial" w:cs="Arial"/>
          <w:lang w:val="sr-Cyrl-CS"/>
        </w:rPr>
        <w:t>ешењ</w:t>
      </w:r>
      <w:r w:rsidRPr="00225E0C">
        <w:rPr>
          <w:rFonts w:ascii="Arial" w:eastAsia="Calibri" w:hAnsi="Arial" w:cs="Arial"/>
          <w:lang w:val="sr-Cyrl-CS"/>
        </w:rPr>
        <w:t>а</w:t>
      </w:r>
      <w:r w:rsidR="00022801" w:rsidRPr="00225E0C">
        <w:rPr>
          <w:rFonts w:ascii="Arial" w:eastAsia="Calibri" w:hAnsi="Arial" w:cs="Arial"/>
          <w:lang w:val="sr-Cyrl-CS"/>
        </w:rPr>
        <w:t xml:space="preserve"> о упису у регистар привредних субјеката;</w:t>
      </w:r>
    </w:p>
    <w:p w14:paraId="04F91BAB" w14:textId="23B13BC0" w:rsidR="00022801" w:rsidRPr="00225E0C" w:rsidRDefault="00022801" w:rsidP="00F80D8B">
      <w:pPr>
        <w:numPr>
          <w:ilvl w:val="0"/>
          <w:numId w:val="4"/>
        </w:numPr>
        <w:spacing w:after="0" w:line="276" w:lineRule="auto"/>
        <w:contextualSpacing/>
        <w:jc w:val="both"/>
        <w:rPr>
          <w:rFonts w:ascii="Arial" w:eastAsia="Calibri" w:hAnsi="Arial" w:cs="Arial"/>
          <w:lang w:val="sr-Cyrl-RS"/>
        </w:rPr>
      </w:pPr>
      <w:r w:rsidRPr="00225E0C">
        <w:rPr>
          <w:rFonts w:ascii="Arial" w:eastAsia="Calibri" w:hAnsi="Arial" w:cs="Arial"/>
          <w:lang w:val="sr-Cyrl-CS"/>
        </w:rPr>
        <w:t>Фотокопију обрасца оверених потписа лица овлашћених за заступање</w:t>
      </w:r>
      <w:r w:rsidR="00196E58" w:rsidRPr="00225E0C">
        <w:rPr>
          <w:rFonts w:ascii="Arial" w:eastAsia="Calibri" w:hAnsi="Arial" w:cs="Arial"/>
          <w:lang w:val="sr-Cyrl-CS"/>
        </w:rPr>
        <w:t xml:space="preserve"> (ОП образац)</w:t>
      </w:r>
      <w:r w:rsidRPr="00225E0C">
        <w:rPr>
          <w:rFonts w:ascii="Arial" w:eastAsia="Calibri" w:hAnsi="Arial" w:cs="Arial"/>
          <w:lang w:val="sr-Cyrl-CS"/>
        </w:rPr>
        <w:t>;</w:t>
      </w:r>
    </w:p>
    <w:p w14:paraId="63A7163B" w14:textId="21DD4EAF" w:rsidR="00022801" w:rsidRPr="00225E0C" w:rsidRDefault="00022801" w:rsidP="00F80D8B">
      <w:pPr>
        <w:numPr>
          <w:ilvl w:val="0"/>
          <w:numId w:val="4"/>
        </w:numPr>
        <w:spacing w:after="0" w:line="240" w:lineRule="auto"/>
        <w:contextualSpacing/>
        <w:jc w:val="both"/>
        <w:rPr>
          <w:rFonts w:ascii="Arial" w:eastAsia="Calibri" w:hAnsi="Arial" w:cs="Arial"/>
          <w:lang w:val="sr-Cyrl-RS"/>
        </w:rPr>
      </w:pPr>
      <w:r w:rsidRPr="00225E0C">
        <w:rPr>
          <w:rFonts w:ascii="Arial" w:eastAsia="Calibri" w:hAnsi="Arial" w:cs="Arial"/>
          <w:lang w:val="sr-Cyrl-RS"/>
        </w:rPr>
        <w:t>Атесте за материјале и производе</w:t>
      </w:r>
      <w:r w:rsidR="00DD7BD0" w:rsidRPr="00225E0C">
        <w:rPr>
          <w:rFonts w:ascii="Arial" w:eastAsia="Calibri" w:hAnsi="Arial" w:cs="Arial"/>
          <w:lang w:val="sr-Cyrl-RS"/>
        </w:rPr>
        <w:t>;</w:t>
      </w:r>
    </w:p>
    <w:p w14:paraId="325E6C0B" w14:textId="55BD7D9C" w:rsidR="00022801" w:rsidRPr="00225E0C" w:rsidRDefault="00022801" w:rsidP="00F80D8B">
      <w:pPr>
        <w:numPr>
          <w:ilvl w:val="0"/>
          <w:numId w:val="4"/>
        </w:numPr>
        <w:spacing w:after="0" w:line="240" w:lineRule="auto"/>
        <w:contextualSpacing/>
        <w:jc w:val="both"/>
        <w:rPr>
          <w:rFonts w:ascii="Arial" w:eastAsia="Calibri" w:hAnsi="Arial" w:cs="Arial"/>
          <w:lang w:val="sr-Cyrl-RS"/>
        </w:rPr>
      </w:pPr>
      <w:r w:rsidRPr="00225E0C">
        <w:rPr>
          <w:rFonts w:ascii="Arial" w:eastAsia="Calibri" w:hAnsi="Arial" w:cs="Arial"/>
          <w:lang w:val="sr-Cyrl-RS"/>
        </w:rPr>
        <w:t>Доказ 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w:t>
      </w:r>
      <w:r w:rsidR="007E5C3C" w:rsidRPr="00225E0C">
        <w:rPr>
          <w:rFonts w:ascii="Arial" w:eastAsia="Calibri" w:hAnsi="Arial" w:cs="Arial"/>
          <w:lang w:val="sr-Cyrl-RS"/>
        </w:rPr>
        <w:t xml:space="preserve"> (</w:t>
      </w:r>
      <w:r w:rsidR="001877A0" w:rsidRPr="00225E0C">
        <w:rPr>
          <w:rFonts w:ascii="Arial" w:eastAsia="Calibri" w:hAnsi="Arial" w:cs="Arial"/>
          <w:lang w:val="sr-Cyrl-RS"/>
        </w:rPr>
        <w:t xml:space="preserve">само </w:t>
      </w:r>
      <w:r w:rsidR="007E5C3C" w:rsidRPr="00225E0C">
        <w:rPr>
          <w:rFonts w:ascii="Arial" w:eastAsia="Calibri" w:hAnsi="Arial" w:cs="Arial"/>
          <w:lang w:val="sr-Cyrl-RS"/>
        </w:rPr>
        <w:t>за меру уградње соларних панела)</w:t>
      </w:r>
      <w:r w:rsidR="000F085D" w:rsidRPr="00225E0C">
        <w:rPr>
          <w:rFonts w:ascii="Arial" w:eastAsia="Calibri" w:hAnsi="Arial" w:cs="Arial"/>
          <w:lang w:val="sr-Cyrl-RS"/>
        </w:rPr>
        <w:t xml:space="preserve"> и то: </w:t>
      </w:r>
    </w:p>
    <w:p w14:paraId="6188BF3C" w14:textId="6D4BB355" w:rsidR="000F085D" w:rsidRPr="00225E0C" w:rsidRDefault="000F085D" w:rsidP="000F085D">
      <w:pPr>
        <w:pStyle w:val="ListParagraph"/>
        <w:numPr>
          <w:ilvl w:val="0"/>
          <w:numId w:val="25"/>
        </w:numPr>
        <w:spacing w:after="0" w:line="240" w:lineRule="auto"/>
        <w:jc w:val="both"/>
        <w:rPr>
          <w:rFonts w:ascii="Arial" w:eastAsia="Calibri" w:hAnsi="Arial" w:cs="Arial"/>
          <w:lang w:val="sr-Cyrl-RS"/>
        </w:rPr>
      </w:pPr>
      <w:r w:rsidRPr="00225E0C">
        <w:rPr>
          <w:rFonts w:ascii="Arial" w:eastAsia="Calibri" w:hAnsi="Arial" w:cs="Arial"/>
          <w:lang w:val="sr-Cyrl-RS"/>
        </w:rPr>
        <w:t xml:space="preserve">Фотокопија уговора о радном ангажовању у складу са </w:t>
      </w:r>
      <w:r w:rsidR="008378BF" w:rsidRPr="00225E0C">
        <w:rPr>
          <w:rFonts w:ascii="Arial" w:eastAsia="Calibri" w:hAnsi="Arial" w:cs="Arial"/>
          <w:lang w:val="sr-Cyrl-RS"/>
        </w:rPr>
        <w:t xml:space="preserve">важећим </w:t>
      </w:r>
      <w:r w:rsidR="00AF62DD" w:rsidRPr="00225E0C">
        <w:rPr>
          <w:rFonts w:ascii="Arial" w:eastAsia="Calibri" w:hAnsi="Arial" w:cs="Arial"/>
          <w:lang w:val="sr-Cyrl-RS"/>
        </w:rPr>
        <w:t>З</w:t>
      </w:r>
      <w:r w:rsidRPr="00225E0C">
        <w:rPr>
          <w:rFonts w:ascii="Arial" w:eastAsia="Calibri" w:hAnsi="Arial" w:cs="Arial"/>
          <w:lang w:val="sr-Cyrl-RS"/>
        </w:rPr>
        <w:t>аконом о раду или</w:t>
      </w:r>
    </w:p>
    <w:p w14:paraId="0E991F07" w14:textId="50BDC095" w:rsidR="000F085D" w:rsidRPr="00225E0C" w:rsidRDefault="000F085D" w:rsidP="000F085D">
      <w:pPr>
        <w:pStyle w:val="ListParagraph"/>
        <w:numPr>
          <w:ilvl w:val="0"/>
          <w:numId w:val="25"/>
        </w:numPr>
        <w:spacing w:after="0" w:line="240" w:lineRule="auto"/>
        <w:jc w:val="both"/>
        <w:rPr>
          <w:rFonts w:ascii="Arial" w:eastAsia="Calibri" w:hAnsi="Arial" w:cs="Arial"/>
          <w:lang w:val="sr-Cyrl-RS"/>
        </w:rPr>
      </w:pPr>
      <w:r w:rsidRPr="00225E0C">
        <w:rPr>
          <w:rFonts w:ascii="Arial" w:eastAsia="Calibri" w:hAnsi="Arial" w:cs="Arial"/>
          <w:lang w:val="sr-Cyrl-RS"/>
        </w:rPr>
        <w:t>Фотокопија одговарајућег М обрасца пријаве на обавезно социјално осигурање запослених.</w:t>
      </w:r>
    </w:p>
    <w:p w14:paraId="38AEB591" w14:textId="0CB4A61B" w:rsidR="00E038A9" w:rsidRPr="00225E0C" w:rsidRDefault="00E038A9" w:rsidP="00FF5F34">
      <w:pPr>
        <w:spacing w:after="0" w:line="276" w:lineRule="auto"/>
        <w:rPr>
          <w:rFonts w:ascii="Arial" w:hAnsi="Arial" w:cs="Arial"/>
          <w:lang w:val="sr-Cyrl-RS"/>
        </w:rPr>
      </w:pPr>
    </w:p>
    <w:p w14:paraId="30619321" w14:textId="32D6E57D" w:rsidR="00C925D6" w:rsidRPr="00225E0C" w:rsidRDefault="00C925D6" w:rsidP="006F5180">
      <w:pPr>
        <w:spacing w:after="0" w:line="276" w:lineRule="auto"/>
        <w:ind w:firstLine="720"/>
        <w:jc w:val="both"/>
        <w:rPr>
          <w:rFonts w:ascii="Arial" w:hAnsi="Arial" w:cs="Arial"/>
          <w:lang w:val="sr-Cyrl-RS"/>
        </w:rPr>
      </w:pPr>
      <w:r w:rsidRPr="00225E0C">
        <w:rPr>
          <w:rFonts w:ascii="Arial" w:hAnsi="Arial" w:cs="Arial"/>
          <w:lang w:val="sr-Cyrl-RS"/>
        </w:rPr>
        <w:t>За предузетнике је потребно да изјаву</w:t>
      </w:r>
      <w:r w:rsidR="00C26CF5" w:rsidRPr="00225E0C">
        <w:rPr>
          <w:rFonts w:ascii="Arial" w:hAnsi="Arial" w:cs="Arial"/>
          <w:lang w:val="sr-Cyrl-RS"/>
        </w:rPr>
        <w:t xml:space="preserve"> (Прилог </w:t>
      </w:r>
      <w:r w:rsidR="00E77148" w:rsidRPr="00225E0C">
        <w:rPr>
          <w:rFonts w:ascii="Arial" w:hAnsi="Arial" w:cs="Arial"/>
          <w:lang w:val="sr-Cyrl-RS"/>
        </w:rPr>
        <w:t>2а</w:t>
      </w:r>
      <w:r w:rsidR="00C26CF5" w:rsidRPr="00225E0C">
        <w:rPr>
          <w:rFonts w:ascii="Arial" w:hAnsi="Arial" w:cs="Arial"/>
          <w:lang w:val="sr-Cyrl-RS"/>
        </w:rPr>
        <w:t>)</w:t>
      </w:r>
      <w:r w:rsidRPr="00225E0C">
        <w:rPr>
          <w:rFonts w:ascii="Arial" w:hAnsi="Arial" w:cs="Arial"/>
          <w:lang w:val="sr-Cyrl-RS"/>
        </w:rPr>
        <w:t xml:space="preserve">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225E0C" w:rsidRDefault="00C925D6" w:rsidP="00C925D6">
      <w:pPr>
        <w:spacing w:after="0" w:line="276" w:lineRule="auto"/>
        <w:rPr>
          <w:rFonts w:ascii="Arial" w:hAnsi="Arial" w:cs="Arial"/>
          <w:lang w:val="sr-Cyrl-RS"/>
        </w:rPr>
      </w:pPr>
    </w:p>
    <w:p w14:paraId="46C94D9F" w14:textId="14312D89" w:rsidR="00C925D6" w:rsidRPr="00225E0C" w:rsidRDefault="00C925D6" w:rsidP="00C26CF5">
      <w:pPr>
        <w:spacing w:after="0" w:line="276" w:lineRule="auto"/>
        <w:ind w:firstLine="720"/>
        <w:jc w:val="both"/>
        <w:rPr>
          <w:rFonts w:ascii="Arial" w:hAnsi="Arial" w:cs="Arial"/>
          <w:lang w:val="sr-Cyrl-RS"/>
        </w:rPr>
      </w:pPr>
      <w:r w:rsidRPr="00225E0C">
        <w:rPr>
          <w:rFonts w:ascii="Arial" w:hAnsi="Arial" w:cs="Arial"/>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225E0C" w:rsidRDefault="00C925D6" w:rsidP="00C925D6">
      <w:pPr>
        <w:spacing w:after="0" w:line="276" w:lineRule="auto"/>
        <w:jc w:val="both"/>
        <w:rPr>
          <w:rFonts w:ascii="Arial" w:hAnsi="Arial" w:cs="Arial"/>
          <w:lang w:val="sr-Cyrl-RS"/>
        </w:rPr>
      </w:pPr>
    </w:p>
    <w:p w14:paraId="3A3013E4" w14:textId="0D858F9E" w:rsidR="005D4CA4" w:rsidRPr="00225E0C" w:rsidRDefault="00C925D6" w:rsidP="00C26CF5">
      <w:pPr>
        <w:spacing w:after="0" w:line="276" w:lineRule="auto"/>
        <w:ind w:firstLine="720"/>
        <w:jc w:val="both"/>
        <w:rPr>
          <w:rFonts w:ascii="Arial" w:hAnsi="Arial" w:cs="Arial"/>
          <w:lang w:val="sr-Cyrl-RS"/>
        </w:rPr>
      </w:pPr>
      <w:r w:rsidRPr="00225E0C">
        <w:rPr>
          <w:rFonts w:ascii="Arial" w:hAnsi="Arial" w:cs="Arial"/>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029E1FCF" w14:textId="1D95BB8A" w:rsidR="008D3B9E" w:rsidRPr="00225E0C" w:rsidRDefault="008D3B9E" w:rsidP="00A85BB6">
      <w:pPr>
        <w:spacing w:after="0" w:line="276" w:lineRule="auto"/>
        <w:rPr>
          <w:rFonts w:ascii="Arial" w:hAnsi="Arial" w:cs="Arial"/>
          <w:lang w:val="sr-Cyrl-RS"/>
        </w:rPr>
      </w:pPr>
    </w:p>
    <w:p w14:paraId="08A6B766" w14:textId="6CCD887A" w:rsidR="005D4CA4" w:rsidRPr="00225E0C" w:rsidRDefault="007A606D" w:rsidP="005D4CA4">
      <w:pPr>
        <w:spacing w:after="0" w:line="276" w:lineRule="auto"/>
        <w:jc w:val="center"/>
        <w:rPr>
          <w:rFonts w:ascii="Arial" w:hAnsi="Arial" w:cs="Arial"/>
          <w:b/>
          <w:bCs/>
          <w:lang w:val="sr-Cyrl-RS"/>
        </w:rPr>
      </w:pPr>
      <w:r w:rsidRPr="00225E0C">
        <w:rPr>
          <w:rFonts w:ascii="Arial" w:hAnsi="Arial" w:cs="Arial"/>
          <w:b/>
          <w:bCs/>
          <w:lang w:val="sr-Cyrl-RS"/>
        </w:rPr>
        <w:t>V</w:t>
      </w:r>
      <w:r w:rsidR="005D4CA4" w:rsidRPr="00225E0C">
        <w:rPr>
          <w:rFonts w:ascii="Arial" w:hAnsi="Arial" w:cs="Arial"/>
          <w:b/>
          <w:bCs/>
          <w:lang w:val="sr-Cyrl-RS"/>
        </w:rPr>
        <w:t xml:space="preserve"> ПРЕУЗИМАЊЕ ДОКУМЕНТАЦИЈЕ ЗА ЈАВНИ ПОЗИВ</w:t>
      </w:r>
    </w:p>
    <w:p w14:paraId="32C39F42" w14:textId="77777777" w:rsidR="009F0301" w:rsidRPr="00225E0C" w:rsidRDefault="009F0301" w:rsidP="00DB4545">
      <w:pPr>
        <w:spacing w:after="0" w:line="276" w:lineRule="auto"/>
        <w:jc w:val="both"/>
        <w:rPr>
          <w:rFonts w:ascii="Arial" w:hAnsi="Arial" w:cs="Arial"/>
          <w:b/>
          <w:bCs/>
          <w:i/>
          <w:iCs/>
          <w:u w:val="single"/>
          <w:lang w:val="sr-Cyrl-RS"/>
        </w:rPr>
      </w:pPr>
    </w:p>
    <w:p w14:paraId="4A270B97" w14:textId="226013ED" w:rsidR="005D4CA4" w:rsidRPr="00225E0C" w:rsidRDefault="00C2336E" w:rsidP="00587615">
      <w:pPr>
        <w:spacing w:after="0" w:line="276" w:lineRule="auto"/>
        <w:ind w:firstLine="720"/>
        <w:jc w:val="both"/>
        <w:rPr>
          <w:rFonts w:ascii="Arial" w:hAnsi="Arial" w:cs="Arial"/>
          <w:lang w:val="sr-Cyrl-RS"/>
        </w:rPr>
      </w:pPr>
      <w:r w:rsidRPr="00225E0C">
        <w:rPr>
          <w:rFonts w:ascii="Arial" w:hAnsi="Arial" w:cs="Arial"/>
          <w:lang w:val="sr-Cyrl-RS"/>
        </w:rPr>
        <w:t>Д</w:t>
      </w:r>
      <w:r w:rsidR="005D4CA4" w:rsidRPr="00225E0C">
        <w:rPr>
          <w:rFonts w:ascii="Arial" w:hAnsi="Arial" w:cs="Arial"/>
          <w:lang w:val="sr-Cyrl-RS"/>
        </w:rPr>
        <w:t xml:space="preserve">окументација за Јавни позив може се преузети </w:t>
      </w:r>
      <w:r w:rsidR="00946562" w:rsidRPr="00225E0C">
        <w:rPr>
          <w:rFonts w:ascii="Arial" w:hAnsi="Arial" w:cs="Arial"/>
          <w:lang w:val="sr-Cyrl-RS"/>
        </w:rPr>
        <w:t>н</w:t>
      </w:r>
      <w:r w:rsidR="005D4CA4" w:rsidRPr="00225E0C">
        <w:rPr>
          <w:rFonts w:ascii="Arial" w:hAnsi="Arial" w:cs="Arial"/>
          <w:lang w:val="sr-Cyrl-RS"/>
        </w:rPr>
        <w:t xml:space="preserve">а интернет страници </w:t>
      </w:r>
      <w:r w:rsidR="00870902" w:rsidRPr="00225E0C">
        <w:rPr>
          <w:rFonts w:ascii="Arial" w:hAnsi="Arial" w:cs="Arial"/>
          <w:lang w:val="sr-Cyrl-RS"/>
        </w:rPr>
        <w:t xml:space="preserve">Градске управе за заштиту животне средине (у даљем тексту Градска управа), линк: </w:t>
      </w:r>
      <w:hyperlink r:id="rId8" w:history="1">
        <w:r w:rsidR="00870902" w:rsidRPr="00225E0C">
          <w:rPr>
            <w:rStyle w:val="Hyperlink"/>
            <w:rFonts w:ascii="Arial" w:hAnsi="Arial" w:cs="Arial"/>
            <w:color w:val="auto"/>
            <w:lang w:val="sr-Cyrl-RS"/>
          </w:rPr>
          <w:t>www.environovisad.rs</w:t>
        </w:r>
      </w:hyperlink>
      <w:r w:rsidR="00870902" w:rsidRPr="00225E0C">
        <w:rPr>
          <w:rFonts w:ascii="Arial" w:hAnsi="Arial" w:cs="Arial"/>
          <w:lang w:val="sr-Cyrl-RS"/>
        </w:rPr>
        <w:t xml:space="preserve"> </w:t>
      </w:r>
      <w:r w:rsidR="005D4CA4" w:rsidRPr="00225E0C">
        <w:rPr>
          <w:rFonts w:ascii="Arial" w:hAnsi="Arial" w:cs="Arial"/>
          <w:lang w:val="sr-Cyrl-RS"/>
        </w:rPr>
        <w:t>и садржи:</w:t>
      </w:r>
    </w:p>
    <w:p w14:paraId="56F48096" w14:textId="201D56C4" w:rsidR="005D4CA4" w:rsidRPr="00225E0C" w:rsidRDefault="00870902" w:rsidP="00F80D8B">
      <w:pPr>
        <w:pStyle w:val="ListParagraph"/>
        <w:numPr>
          <w:ilvl w:val="0"/>
          <w:numId w:val="11"/>
        </w:numPr>
        <w:spacing w:after="0" w:line="276" w:lineRule="auto"/>
        <w:jc w:val="both"/>
        <w:rPr>
          <w:rFonts w:ascii="Arial" w:hAnsi="Arial" w:cs="Arial"/>
          <w:lang w:val="sr-Cyrl-RS"/>
        </w:rPr>
      </w:pPr>
      <w:r w:rsidRPr="00225E0C">
        <w:rPr>
          <w:rFonts w:ascii="Arial" w:hAnsi="Arial" w:cs="Arial"/>
          <w:lang w:val="sr-Cyrl-RS"/>
        </w:rPr>
        <w:t>Комплетан текст Јавног позива;</w:t>
      </w:r>
    </w:p>
    <w:p w14:paraId="7CF5E76F" w14:textId="6BB2B2D7" w:rsidR="005D4CA4" w:rsidRPr="00225E0C" w:rsidRDefault="00637DF6" w:rsidP="00F80D8B">
      <w:pPr>
        <w:pStyle w:val="ListParagraph"/>
        <w:numPr>
          <w:ilvl w:val="0"/>
          <w:numId w:val="11"/>
        </w:numPr>
        <w:spacing w:after="0" w:line="276" w:lineRule="auto"/>
        <w:jc w:val="both"/>
        <w:rPr>
          <w:rFonts w:ascii="Arial" w:hAnsi="Arial" w:cs="Arial"/>
          <w:lang w:val="sr-Cyrl-RS"/>
        </w:rPr>
      </w:pPr>
      <w:r w:rsidRPr="00225E0C">
        <w:rPr>
          <w:rFonts w:ascii="Arial" w:hAnsi="Arial" w:cs="Arial"/>
          <w:lang w:val="sr-Cyrl-RS"/>
        </w:rPr>
        <w:t>Прилог 1 - Пријавни формулар</w:t>
      </w:r>
      <w:r w:rsidR="00870902" w:rsidRPr="00225E0C">
        <w:rPr>
          <w:rFonts w:ascii="Arial" w:hAnsi="Arial" w:cs="Arial"/>
          <w:lang w:val="sr-Cyrl-RS"/>
        </w:rPr>
        <w:t>;</w:t>
      </w:r>
    </w:p>
    <w:p w14:paraId="5D297ECE" w14:textId="516E85CA" w:rsidR="005D4CA4" w:rsidRPr="00225E0C" w:rsidRDefault="005D4CA4" w:rsidP="00F80D8B">
      <w:pPr>
        <w:pStyle w:val="ListParagraph"/>
        <w:numPr>
          <w:ilvl w:val="0"/>
          <w:numId w:val="11"/>
        </w:numPr>
        <w:spacing w:after="0" w:line="276" w:lineRule="auto"/>
        <w:jc w:val="both"/>
        <w:rPr>
          <w:rFonts w:ascii="Arial" w:hAnsi="Arial" w:cs="Arial"/>
          <w:lang w:val="sr-Cyrl-RS"/>
        </w:rPr>
      </w:pPr>
      <w:r w:rsidRPr="00225E0C">
        <w:rPr>
          <w:rFonts w:ascii="Arial" w:hAnsi="Arial" w:cs="Arial"/>
          <w:lang w:val="sr-Cyrl-RS"/>
        </w:rPr>
        <w:t xml:space="preserve">Прилог 2 </w:t>
      </w:r>
      <w:r w:rsidR="00FB4DD1" w:rsidRPr="00225E0C">
        <w:rPr>
          <w:rFonts w:ascii="Arial" w:eastAsia="Calibri" w:hAnsi="Arial" w:cs="Arial"/>
          <w:lang w:val="sr-Cyrl-RS"/>
        </w:rPr>
        <w:t>(а-</w:t>
      </w:r>
      <w:r w:rsidR="00447F2F" w:rsidRPr="00225E0C">
        <w:rPr>
          <w:rFonts w:ascii="Arial" w:eastAsia="Calibri" w:hAnsi="Arial" w:cs="Arial"/>
          <w:lang w:val="sr-Cyrl-RS"/>
        </w:rPr>
        <w:t>в</w:t>
      </w:r>
      <w:r w:rsidR="006B1A5A" w:rsidRPr="00225E0C">
        <w:rPr>
          <w:rFonts w:ascii="Arial" w:eastAsia="Calibri" w:hAnsi="Arial" w:cs="Arial"/>
          <w:lang w:val="sr-Cyrl-RS"/>
        </w:rPr>
        <w:t>)</w:t>
      </w:r>
      <w:r w:rsidR="00FB4DD1" w:rsidRPr="00225E0C">
        <w:rPr>
          <w:rFonts w:ascii="Arial" w:eastAsia="Calibri" w:hAnsi="Arial" w:cs="Arial"/>
          <w:lang w:val="sr-Cyrl-RS"/>
        </w:rPr>
        <w:t xml:space="preserve"> </w:t>
      </w:r>
      <w:r w:rsidR="00070586" w:rsidRPr="00225E0C">
        <w:rPr>
          <w:rFonts w:ascii="Arial" w:hAnsi="Arial" w:cs="Arial"/>
          <w:lang w:val="sr-Latn-RS"/>
        </w:rPr>
        <w:t>-</w:t>
      </w:r>
      <w:r w:rsidRPr="00225E0C">
        <w:rPr>
          <w:rFonts w:ascii="Arial" w:hAnsi="Arial" w:cs="Arial"/>
          <w:lang w:val="sr-Cyrl-RS"/>
        </w:rPr>
        <w:t xml:space="preserve"> </w:t>
      </w:r>
      <w:r w:rsidR="00FB4DD1" w:rsidRPr="00225E0C">
        <w:rPr>
          <w:rFonts w:ascii="Arial" w:hAnsi="Arial" w:cs="Arial"/>
          <w:lang w:val="sr-Cyrl-RS"/>
        </w:rPr>
        <w:t>Изјаве</w:t>
      </w:r>
      <w:r w:rsidR="00946562" w:rsidRPr="00225E0C">
        <w:rPr>
          <w:rFonts w:ascii="Arial" w:hAnsi="Arial" w:cs="Arial"/>
          <w:lang w:val="sr-Cyrl-RS"/>
        </w:rPr>
        <w:t xml:space="preserve"> подносиоца пријаве</w:t>
      </w:r>
      <w:r w:rsidR="00870902" w:rsidRPr="00225E0C">
        <w:rPr>
          <w:rFonts w:ascii="Arial" w:hAnsi="Arial" w:cs="Arial"/>
          <w:lang w:val="sr-Cyrl-RS"/>
        </w:rPr>
        <w:t>;</w:t>
      </w:r>
    </w:p>
    <w:p w14:paraId="463CE65C" w14:textId="7ACFF2BE" w:rsidR="005D4CA4" w:rsidRPr="00225E0C" w:rsidRDefault="005D4CA4" w:rsidP="00F80D8B">
      <w:pPr>
        <w:pStyle w:val="ListParagraph"/>
        <w:numPr>
          <w:ilvl w:val="0"/>
          <w:numId w:val="11"/>
        </w:numPr>
        <w:spacing w:after="0" w:line="276" w:lineRule="auto"/>
        <w:jc w:val="both"/>
        <w:rPr>
          <w:rFonts w:ascii="Arial" w:hAnsi="Arial" w:cs="Arial"/>
          <w:lang w:val="sr-Cyrl-RS"/>
        </w:rPr>
      </w:pPr>
      <w:r w:rsidRPr="00225E0C">
        <w:rPr>
          <w:rFonts w:ascii="Arial" w:hAnsi="Arial" w:cs="Arial"/>
          <w:lang w:val="sr-Cyrl-RS"/>
        </w:rPr>
        <w:t xml:space="preserve">Прилог </w:t>
      </w:r>
      <w:r w:rsidR="0056526F" w:rsidRPr="00225E0C">
        <w:rPr>
          <w:rFonts w:ascii="Arial" w:hAnsi="Arial" w:cs="Arial"/>
          <w:lang w:val="sr-Cyrl-RS"/>
        </w:rPr>
        <w:t>3</w:t>
      </w:r>
      <w:r w:rsidRPr="00225E0C">
        <w:rPr>
          <w:rFonts w:ascii="Arial" w:hAnsi="Arial" w:cs="Arial"/>
          <w:lang w:val="sr-Cyrl-RS"/>
        </w:rPr>
        <w:t xml:space="preserve"> - Критеријуми и начин бодовања за оцену Пријаве.</w:t>
      </w:r>
    </w:p>
    <w:p w14:paraId="6E5532F4" w14:textId="77777777" w:rsidR="00671555" w:rsidRPr="00225E0C" w:rsidRDefault="00671555" w:rsidP="005D4CA4">
      <w:pPr>
        <w:spacing w:after="0" w:line="276" w:lineRule="auto"/>
        <w:jc w:val="both"/>
        <w:rPr>
          <w:rFonts w:ascii="Arial" w:hAnsi="Arial" w:cs="Arial"/>
          <w:lang w:val="sr-Cyrl-RS"/>
        </w:rPr>
      </w:pPr>
    </w:p>
    <w:p w14:paraId="1CC5B253" w14:textId="77777777" w:rsidR="005D4CA4" w:rsidRPr="00225E0C" w:rsidRDefault="005D4CA4" w:rsidP="00DB4545">
      <w:pPr>
        <w:spacing w:after="0" w:line="276" w:lineRule="auto"/>
        <w:jc w:val="both"/>
        <w:rPr>
          <w:rFonts w:ascii="Arial" w:hAnsi="Arial" w:cs="Arial"/>
          <w:b/>
          <w:bCs/>
          <w:i/>
          <w:iCs/>
          <w:u w:val="single"/>
          <w:lang w:val="sr-Cyrl-RS"/>
        </w:rPr>
      </w:pPr>
    </w:p>
    <w:p w14:paraId="77FFFD51" w14:textId="38BD070E" w:rsidR="005902C6" w:rsidRPr="00225E0C" w:rsidRDefault="007A606D" w:rsidP="005902C6">
      <w:pPr>
        <w:spacing w:after="0" w:line="276" w:lineRule="auto"/>
        <w:jc w:val="center"/>
        <w:rPr>
          <w:rFonts w:ascii="Arial" w:hAnsi="Arial" w:cs="Arial"/>
          <w:b/>
          <w:bCs/>
          <w:lang w:val="sr-Cyrl-RS"/>
        </w:rPr>
      </w:pPr>
      <w:r w:rsidRPr="00225E0C">
        <w:rPr>
          <w:rFonts w:ascii="Arial" w:hAnsi="Arial" w:cs="Arial"/>
          <w:b/>
          <w:bCs/>
          <w:lang w:val="sr-Cyrl-RS"/>
        </w:rPr>
        <w:t>VI</w:t>
      </w:r>
      <w:r w:rsidR="005902C6" w:rsidRPr="00225E0C">
        <w:rPr>
          <w:rFonts w:ascii="Arial" w:hAnsi="Arial" w:cs="Arial"/>
          <w:b/>
          <w:bCs/>
          <w:lang w:val="sr-Cyrl-RS"/>
        </w:rPr>
        <w:t xml:space="preserve"> КРИТЕРИЈУМИ ЗА ИЗБОР ПРИВРЕДНИХ СУБЈЕКАТА</w:t>
      </w:r>
    </w:p>
    <w:p w14:paraId="25EBEF7E" w14:textId="77777777" w:rsidR="005902C6" w:rsidRPr="00225E0C" w:rsidRDefault="005902C6" w:rsidP="00DB4545">
      <w:pPr>
        <w:spacing w:after="0" w:line="276" w:lineRule="auto"/>
        <w:jc w:val="both"/>
        <w:rPr>
          <w:rFonts w:ascii="Arial" w:hAnsi="Arial" w:cs="Arial"/>
          <w:b/>
          <w:bCs/>
          <w:i/>
          <w:iCs/>
          <w:u w:val="single"/>
          <w:lang w:val="sr-Cyrl-RS"/>
        </w:rPr>
      </w:pPr>
    </w:p>
    <w:p w14:paraId="11D9FF7D" w14:textId="5F065D89" w:rsidR="00E038A9" w:rsidRPr="00225E0C" w:rsidRDefault="00E038A9" w:rsidP="00E038A9">
      <w:pPr>
        <w:spacing w:after="0" w:line="240" w:lineRule="auto"/>
        <w:ind w:firstLine="612"/>
        <w:jc w:val="both"/>
        <w:rPr>
          <w:rFonts w:ascii="Arial" w:hAnsi="Arial" w:cs="Arial"/>
          <w:b/>
          <w:bCs/>
          <w:lang w:val="sr-Cyrl-RS"/>
        </w:rPr>
      </w:pPr>
      <w:bookmarkStart w:id="1" w:name="_Hlk68985879"/>
      <w:r w:rsidRPr="00225E0C">
        <w:rPr>
          <w:rFonts w:ascii="Arial" w:hAnsi="Arial" w:cs="Arial"/>
          <w:b/>
          <w:bCs/>
          <w:lang w:val="sr-Cyrl-RS"/>
        </w:rPr>
        <w:t xml:space="preserve">Критеријуми за рангирање </w:t>
      </w:r>
      <w:r w:rsidR="005C54BB" w:rsidRPr="00225E0C">
        <w:rPr>
          <w:rFonts w:ascii="Arial" w:hAnsi="Arial" w:cs="Arial"/>
          <w:b/>
          <w:bCs/>
          <w:lang w:val="sr-Cyrl-RS"/>
        </w:rPr>
        <w:t>привредних субјеката</w:t>
      </w:r>
      <w:r w:rsidRPr="00225E0C">
        <w:rPr>
          <w:rFonts w:ascii="Arial" w:hAnsi="Arial" w:cs="Arial"/>
          <w:b/>
          <w:bCs/>
          <w:lang w:val="sr-Cyrl-RS"/>
        </w:rPr>
        <w:t xml:space="preserve"> </w:t>
      </w:r>
      <w:r w:rsidR="00434DF6" w:rsidRPr="00225E0C">
        <w:rPr>
          <w:rFonts w:ascii="Arial" w:hAnsi="Arial" w:cs="Arial"/>
          <w:b/>
          <w:bCs/>
          <w:lang w:val="sr-Cyrl-RS"/>
        </w:rPr>
        <w:t xml:space="preserve">који врше набавку и радове на уградњи </w:t>
      </w:r>
      <w:r w:rsidR="00434DF6" w:rsidRPr="00225E0C">
        <w:rPr>
          <w:rFonts w:ascii="Arial" w:hAnsi="Arial" w:cs="Arial"/>
          <w:b/>
          <w:bCs/>
          <w:u w:val="single"/>
          <w:lang w:val="sr-Cyrl-RS"/>
        </w:rPr>
        <w:t>соларних панела</w:t>
      </w:r>
      <w:r w:rsidR="003B1782" w:rsidRPr="00225E0C">
        <w:rPr>
          <w:rFonts w:ascii="Arial" w:hAnsi="Arial" w:cs="Arial"/>
          <w:b/>
          <w:bCs/>
          <w:u w:val="single"/>
          <w:lang w:val="sr-Cyrl-RS"/>
        </w:rPr>
        <w:t>, инвертера</w:t>
      </w:r>
      <w:r w:rsidR="00434DF6" w:rsidRPr="00225E0C">
        <w:rPr>
          <w:rFonts w:ascii="Arial" w:hAnsi="Arial" w:cs="Arial"/>
          <w:b/>
          <w:bCs/>
          <w:u w:val="single"/>
          <w:lang w:val="sr-Cyrl-RS"/>
        </w:rPr>
        <w:t xml:space="preserve"> и пратеће инсталације</w:t>
      </w:r>
      <w:r w:rsidR="002F602B" w:rsidRPr="00225E0C">
        <w:rPr>
          <w:rFonts w:ascii="Arial" w:hAnsi="Arial" w:cs="Arial"/>
          <w:b/>
          <w:bCs/>
          <w:u w:val="single"/>
          <w:lang w:val="sr-Cyrl-RS"/>
        </w:rPr>
        <w:t xml:space="preserve"> на породичним кућама</w:t>
      </w:r>
      <w:r w:rsidR="00434DF6" w:rsidRPr="00225E0C">
        <w:rPr>
          <w:rFonts w:ascii="Arial" w:hAnsi="Arial" w:cs="Arial"/>
          <w:b/>
          <w:bCs/>
          <w:lang w:val="sr-Cyrl-RS"/>
        </w:rPr>
        <w:t xml:space="preserve"> </w:t>
      </w:r>
      <w:r w:rsidRPr="00225E0C">
        <w:rPr>
          <w:rFonts w:ascii="Arial" w:hAnsi="Arial" w:cs="Arial"/>
          <w:b/>
          <w:bCs/>
          <w:lang w:val="sr-Cyrl-RS"/>
        </w:rPr>
        <w:t>обухватају следеће:</w:t>
      </w:r>
    </w:p>
    <w:p w14:paraId="0A8ED5A9" w14:textId="2026D360" w:rsidR="00BB6B82" w:rsidRPr="00225E0C" w:rsidRDefault="002803DE" w:rsidP="00F80D8B">
      <w:pPr>
        <w:pStyle w:val="ListParagraph"/>
        <w:numPr>
          <w:ilvl w:val="0"/>
          <w:numId w:val="5"/>
        </w:numPr>
        <w:spacing w:after="0"/>
        <w:jc w:val="both"/>
        <w:rPr>
          <w:rFonts w:ascii="Arial" w:hAnsi="Arial" w:cs="Arial"/>
          <w:bCs/>
          <w:lang w:val="sr-Cyrl-RS"/>
        </w:rPr>
      </w:pPr>
      <w:r w:rsidRPr="00225E0C">
        <w:rPr>
          <w:rFonts w:ascii="Arial" w:hAnsi="Arial" w:cs="Arial"/>
          <w:bCs/>
          <w:lang w:val="sr-Cyrl-RS"/>
        </w:rPr>
        <w:t>цен</w:t>
      </w:r>
      <w:r w:rsidR="00552AB5" w:rsidRPr="00225E0C">
        <w:rPr>
          <w:rFonts w:ascii="Arial" w:hAnsi="Arial" w:cs="Arial"/>
          <w:bCs/>
          <w:lang w:val="sr-Cyrl-RS"/>
        </w:rPr>
        <w:t>у</w:t>
      </w:r>
      <w:r w:rsidRPr="00225E0C">
        <w:rPr>
          <w:rFonts w:ascii="Arial" w:hAnsi="Arial" w:cs="Arial"/>
          <w:bCs/>
          <w:lang w:val="sr-Cyrl-RS"/>
        </w:rPr>
        <w:t xml:space="preserve"> за</w:t>
      </w:r>
      <w:r w:rsidR="00BB6B82" w:rsidRPr="00225E0C">
        <w:rPr>
          <w:rFonts w:ascii="Arial" w:hAnsi="Arial" w:cs="Arial"/>
          <w:bCs/>
          <w:lang w:val="sr-Cyrl-RS"/>
        </w:rPr>
        <w:t>:</w:t>
      </w:r>
    </w:p>
    <w:p w14:paraId="1F465FF5" w14:textId="123F2CC9" w:rsidR="00BB6B82" w:rsidRPr="00225E0C" w:rsidRDefault="00BB6B82" w:rsidP="00982E1E">
      <w:pPr>
        <w:pStyle w:val="ListParagraph"/>
        <w:spacing w:after="0"/>
        <w:ind w:left="0"/>
        <w:jc w:val="both"/>
        <w:rPr>
          <w:rFonts w:ascii="Arial" w:hAnsi="Arial" w:cs="Arial"/>
          <w:bCs/>
          <w:lang w:val="sr-Cyrl-RS"/>
        </w:rPr>
      </w:pPr>
      <w:r w:rsidRPr="00225E0C">
        <w:rPr>
          <w:rFonts w:ascii="Arial" w:hAnsi="Arial" w:cs="Arial"/>
          <w:bCs/>
          <w:lang w:val="sr-Cyrl-RS"/>
        </w:rPr>
        <w:t>-</w:t>
      </w:r>
      <w:r w:rsidR="002803DE" w:rsidRPr="00225E0C">
        <w:rPr>
          <w:rFonts w:ascii="Arial" w:hAnsi="Arial" w:cs="Arial"/>
          <w:bCs/>
          <w:lang w:val="sr-Cyrl-RS"/>
        </w:rPr>
        <w:t xml:space="preserve"> </w:t>
      </w:r>
      <w:r w:rsidR="00171C77" w:rsidRPr="00225E0C">
        <w:rPr>
          <w:rFonts w:ascii="Arial" w:hAnsi="Arial" w:cs="Arial"/>
          <w:bCs/>
          <w:lang w:val="sr-Cyrl-RS"/>
        </w:rPr>
        <w:t xml:space="preserve">опрему и кровну уградњу </w:t>
      </w:r>
      <w:r w:rsidR="003171A1" w:rsidRPr="00225E0C">
        <w:rPr>
          <w:rFonts w:ascii="Arial" w:hAnsi="Arial" w:cs="Arial"/>
          <w:bCs/>
          <w:lang w:val="sr-Cyrl-RS"/>
        </w:rPr>
        <w:t xml:space="preserve">за соларну електрану </w:t>
      </w:r>
      <w:r w:rsidR="002803DE" w:rsidRPr="00225E0C">
        <w:rPr>
          <w:rFonts w:ascii="Arial" w:hAnsi="Arial" w:cs="Arial"/>
          <w:bCs/>
          <w:lang w:val="sr-Cyrl-RS"/>
        </w:rPr>
        <w:t>капацитета 6 kW инсталисане снаге соларних панела</w:t>
      </w:r>
      <w:r w:rsidR="00E14CDE" w:rsidRPr="00225E0C">
        <w:rPr>
          <w:rFonts w:ascii="Arial" w:hAnsi="Arial" w:cs="Arial"/>
          <w:bCs/>
          <w:lang w:val="sr-Cyrl-RS"/>
        </w:rPr>
        <w:t xml:space="preserve"> и</w:t>
      </w:r>
      <w:r w:rsidR="002803DE" w:rsidRPr="00225E0C">
        <w:rPr>
          <w:rFonts w:ascii="Arial" w:hAnsi="Arial" w:cs="Arial"/>
          <w:bCs/>
          <w:lang w:val="sr-Cyrl-RS"/>
        </w:rPr>
        <w:t xml:space="preserve"> </w:t>
      </w:r>
      <w:r w:rsidR="00982E1E" w:rsidRPr="00225E0C">
        <w:rPr>
          <w:rFonts w:ascii="Arial" w:hAnsi="Arial" w:cs="Arial"/>
          <w:bCs/>
          <w:lang w:val="sr-Cyrl-RS"/>
        </w:rPr>
        <w:t>инвертер</w:t>
      </w:r>
      <w:r w:rsidR="003B1782" w:rsidRPr="00225E0C">
        <w:rPr>
          <w:rFonts w:ascii="Arial" w:hAnsi="Arial" w:cs="Arial"/>
          <w:bCs/>
          <w:lang w:val="sr-Cyrl-RS"/>
        </w:rPr>
        <w:t>а</w:t>
      </w:r>
      <w:r w:rsidR="003171A1" w:rsidRPr="00225E0C">
        <w:rPr>
          <w:rFonts w:ascii="Arial" w:hAnsi="Arial" w:cs="Arial"/>
          <w:bCs/>
          <w:lang w:val="sr-Cyrl-RS"/>
        </w:rPr>
        <w:t>,</w:t>
      </w:r>
      <w:r w:rsidR="00982E1E" w:rsidRPr="00225E0C">
        <w:rPr>
          <w:rFonts w:ascii="Arial" w:hAnsi="Arial" w:cs="Arial"/>
          <w:bCs/>
          <w:lang w:val="sr-Cyrl-RS"/>
        </w:rPr>
        <w:t xml:space="preserve"> </w:t>
      </w:r>
      <w:r w:rsidR="003171A1" w:rsidRPr="00225E0C">
        <w:rPr>
          <w:rFonts w:ascii="Arial" w:hAnsi="Arial" w:cs="Arial"/>
          <w:bCs/>
          <w:lang w:val="sr-Cyrl-RS"/>
        </w:rPr>
        <w:t>укључујући и уградњу</w:t>
      </w:r>
      <w:r w:rsidR="002803DE" w:rsidRPr="00225E0C">
        <w:rPr>
          <w:rFonts w:ascii="Arial" w:hAnsi="Arial" w:cs="Arial"/>
          <w:bCs/>
          <w:lang w:val="sr-Cyrl-RS"/>
        </w:rPr>
        <w:t xml:space="preserve"> пратеће инсталације за производњу електричне енергије, </w:t>
      </w:r>
    </w:p>
    <w:p w14:paraId="07D9A75F" w14:textId="1FDA4BD8" w:rsidR="00BB6B82" w:rsidRPr="00225E0C" w:rsidRDefault="00BB6B82" w:rsidP="00982E1E">
      <w:pPr>
        <w:pStyle w:val="ListParagraph"/>
        <w:spacing w:after="0"/>
        <w:ind w:left="0"/>
        <w:jc w:val="both"/>
        <w:rPr>
          <w:rFonts w:ascii="Arial" w:hAnsi="Arial" w:cs="Arial"/>
          <w:bCs/>
          <w:lang w:val="sr-Cyrl-RS"/>
        </w:rPr>
      </w:pPr>
      <w:r w:rsidRPr="00225E0C">
        <w:rPr>
          <w:rFonts w:ascii="Arial" w:hAnsi="Arial" w:cs="Arial"/>
          <w:bCs/>
          <w:lang w:val="sr-Cyrl-RS"/>
        </w:rPr>
        <w:t xml:space="preserve">- </w:t>
      </w:r>
      <w:r w:rsidR="003171A1" w:rsidRPr="00225E0C">
        <w:rPr>
          <w:rFonts w:ascii="Arial" w:hAnsi="Arial" w:cs="Arial"/>
          <w:bCs/>
          <w:lang w:val="sr-Cyrl-RS"/>
        </w:rPr>
        <w:t>набавку</w:t>
      </w:r>
      <w:r w:rsidR="00171C77" w:rsidRPr="00225E0C">
        <w:rPr>
          <w:rFonts w:ascii="Arial" w:hAnsi="Arial" w:cs="Arial"/>
          <w:bCs/>
          <w:lang w:val="sr-Cyrl-RS"/>
        </w:rPr>
        <w:t xml:space="preserve"> и </w:t>
      </w:r>
      <w:r w:rsidR="002803DE" w:rsidRPr="00225E0C">
        <w:rPr>
          <w:rFonts w:ascii="Arial" w:hAnsi="Arial" w:cs="Arial"/>
          <w:bCs/>
          <w:lang w:val="sr-Cyrl-RS"/>
        </w:rPr>
        <w:t xml:space="preserve">уградњу двосмерног мерног уређаја за мерење предате и примљене електричне енергије, </w:t>
      </w:r>
    </w:p>
    <w:p w14:paraId="0AF3A116" w14:textId="5261AD47" w:rsidR="00BB6B82" w:rsidRPr="00225E0C" w:rsidRDefault="00870902" w:rsidP="00982E1E">
      <w:pPr>
        <w:pStyle w:val="ListParagraph"/>
        <w:spacing w:after="0"/>
        <w:ind w:left="0"/>
        <w:jc w:val="both"/>
        <w:rPr>
          <w:rFonts w:ascii="Arial" w:hAnsi="Arial" w:cs="Arial"/>
          <w:bCs/>
          <w:lang w:val="sr-Cyrl-RS"/>
        </w:rPr>
      </w:pPr>
      <w:r w:rsidRPr="00225E0C">
        <w:rPr>
          <w:rFonts w:ascii="Arial" w:hAnsi="Arial" w:cs="Arial"/>
          <w:bCs/>
          <w:lang w:val="sr-Cyrl-RS"/>
        </w:rPr>
        <w:lastRenderedPageBreak/>
        <w:t xml:space="preserve">- </w:t>
      </w:r>
      <w:r w:rsidR="001877A0" w:rsidRPr="00225E0C">
        <w:rPr>
          <w:rFonts w:ascii="Arial" w:hAnsi="Arial" w:cs="Arial"/>
          <w:bCs/>
          <w:lang w:val="sr-Cyrl-RS"/>
        </w:rPr>
        <w:t>израду</w:t>
      </w:r>
      <w:r w:rsidRPr="00225E0C">
        <w:rPr>
          <w:rFonts w:ascii="Arial" w:hAnsi="Arial" w:cs="Arial"/>
          <w:bCs/>
          <w:lang w:val="sr-Cyrl-RS"/>
        </w:rPr>
        <w:t xml:space="preserve"> техничк</w:t>
      </w:r>
      <w:r w:rsidR="00982E1E" w:rsidRPr="00225E0C">
        <w:rPr>
          <w:rFonts w:ascii="Arial" w:hAnsi="Arial" w:cs="Arial"/>
          <w:bCs/>
          <w:lang w:val="sr-Cyrl-RS"/>
        </w:rPr>
        <w:t>е</w:t>
      </w:r>
      <w:r w:rsidRPr="00225E0C">
        <w:rPr>
          <w:rFonts w:ascii="Arial" w:hAnsi="Arial" w:cs="Arial"/>
          <w:bCs/>
          <w:lang w:val="sr-Cyrl-RS"/>
        </w:rPr>
        <w:t xml:space="preserve"> документације која обухвата </w:t>
      </w:r>
      <w:r w:rsidR="002803DE" w:rsidRPr="00225E0C">
        <w:rPr>
          <w:rFonts w:ascii="Arial" w:hAnsi="Arial" w:cs="Arial"/>
          <w:bCs/>
          <w:lang w:val="sr-Cyrl-RS"/>
        </w:rPr>
        <w:t xml:space="preserve">предмер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01B65B1E" w:rsidR="002803DE" w:rsidRPr="00225E0C" w:rsidRDefault="002803DE" w:rsidP="00BB6B82">
      <w:pPr>
        <w:spacing w:after="0" w:line="240" w:lineRule="auto"/>
        <w:ind w:firstLine="612"/>
        <w:jc w:val="both"/>
        <w:rPr>
          <w:rFonts w:ascii="Arial" w:hAnsi="Arial" w:cs="Arial"/>
          <w:bCs/>
          <w:lang w:val="sr-Cyrl-RS"/>
        </w:rPr>
      </w:pPr>
      <w:r w:rsidRPr="00225E0C">
        <w:rPr>
          <w:rFonts w:ascii="Arial" w:hAnsi="Arial" w:cs="Arial"/>
          <w:bCs/>
          <w:lang w:val="sr-Cyrl-RS"/>
        </w:rPr>
        <w:t>Цен</w:t>
      </w:r>
      <w:r w:rsidR="00BB6B82" w:rsidRPr="00225E0C">
        <w:rPr>
          <w:rFonts w:ascii="Arial" w:hAnsi="Arial" w:cs="Arial"/>
          <w:bCs/>
          <w:lang w:val="sr-Cyrl-RS"/>
        </w:rPr>
        <w:t xml:space="preserve">е </w:t>
      </w:r>
      <w:r w:rsidRPr="00225E0C">
        <w:rPr>
          <w:rFonts w:ascii="Arial" w:hAnsi="Arial" w:cs="Arial"/>
          <w:bCs/>
          <w:lang w:val="sr-Cyrl-RS"/>
        </w:rPr>
        <w:t>дати по наведним ставкама</w:t>
      </w:r>
      <w:r w:rsidR="001778F9" w:rsidRPr="00225E0C">
        <w:rPr>
          <w:rFonts w:ascii="Arial" w:hAnsi="Arial" w:cs="Arial"/>
          <w:bCs/>
          <w:lang w:val="sr-Latn-RS"/>
        </w:rPr>
        <w:t>,</w:t>
      </w:r>
      <w:r w:rsidRPr="00225E0C">
        <w:rPr>
          <w:rFonts w:ascii="Arial" w:hAnsi="Arial" w:cs="Arial"/>
          <w:bCs/>
          <w:lang w:val="sr-Cyrl-RS"/>
        </w:rPr>
        <w:t xml:space="preserve"> а потребну опрему предвидети по Правилима о раду дистрибутивног система ОДС-а</w:t>
      </w:r>
      <w:r w:rsidR="00BB6B82" w:rsidRPr="00225E0C">
        <w:rPr>
          <w:rFonts w:ascii="Arial" w:hAnsi="Arial" w:cs="Arial"/>
          <w:bCs/>
          <w:lang w:val="sr-Cyrl-RS"/>
        </w:rPr>
        <w:t>.</w:t>
      </w:r>
    </w:p>
    <w:p w14:paraId="50781040" w14:textId="76D676A6" w:rsidR="002803DE" w:rsidRPr="00225E0C" w:rsidRDefault="002803DE" w:rsidP="00F80D8B">
      <w:pPr>
        <w:pStyle w:val="ListParagraph"/>
        <w:numPr>
          <w:ilvl w:val="0"/>
          <w:numId w:val="5"/>
        </w:numPr>
        <w:spacing w:after="0"/>
        <w:jc w:val="both"/>
        <w:rPr>
          <w:rFonts w:ascii="Arial" w:hAnsi="Arial" w:cs="Arial"/>
          <w:bCs/>
          <w:lang w:val="sr-Cyrl-RS"/>
        </w:rPr>
      </w:pPr>
      <w:r w:rsidRPr="00225E0C">
        <w:rPr>
          <w:rFonts w:ascii="Arial" w:hAnsi="Arial" w:cs="Arial"/>
          <w:bCs/>
          <w:lang w:val="sr-Cyrl-RS"/>
        </w:rPr>
        <w:t>рок важења цена;</w:t>
      </w:r>
    </w:p>
    <w:p w14:paraId="1EEA327D" w14:textId="60A9D842" w:rsidR="00A83F7F" w:rsidRPr="00225E0C" w:rsidRDefault="002803DE" w:rsidP="00F80D8B">
      <w:pPr>
        <w:pStyle w:val="ListParagraph"/>
        <w:numPr>
          <w:ilvl w:val="0"/>
          <w:numId w:val="5"/>
        </w:numPr>
        <w:spacing w:after="0"/>
        <w:jc w:val="both"/>
        <w:rPr>
          <w:rFonts w:ascii="Arial" w:hAnsi="Arial" w:cs="Arial"/>
          <w:bCs/>
          <w:lang w:val="sr-Cyrl-RS"/>
        </w:rPr>
      </w:pPr>
      <w:r w:rsidRPr="00225E0C">
        <w:rPr>
          <w:rFonts w:ascii="Arial" w:hAnsi="Arial" w:cs="Arial"/>
          <w:bCs/>
          <w:lang w:val="sr-Cyrl-RS"/>
        </w:rPr>
        <w:t>рок важења гаранције на инвертер</w:t>
      </w:r>
      <w:r w:rsidR="00552AB5" w:rsidRPr="00225E0C">
        <w:rPr>
          <w:rFonts w:ascii="Arial" w:hAnsi="Arial" w:cs="Arial"/>
          <w:bCs/>
          <w:lang w:val="sr-Cyrl-RS"/>
        </w:rPr>
        <w:t xml:space="preserve"> (</w:t>
      </w:r>
      <w:r w:rsidR="00552AB5" w:rsidRPr="00225E0C">
        <w:rPr>
          <w:rFonts w:ascii="Arial" w:eastAsia="Times New Roman" w:hAnsi="Arial" w:cs="Arial"/>
          <w:lang w:val="sr-Cyrl-RS"/>
        </w:rPr>
        <w:t>минимално 5 година)</w:t>
      </w:r>
      <w:r w:rsidRPr="00225E0C">
        <w:rPr>
          <w:rFonts w:ascii="Arial" w:hAnsi="Arial" w:cs="Arial"/>
          <w:bCs/>
          <w:lang w:val="sr-Cyrl-RS"/>
        </w:rPr>
        <w:t xml:space="preserve"> и соларне панеле</w:t>
      </w:r>
      <w:r w:rsidR="00552AB5" w:rsidRPr="00225E0C">
        <w:rPr>
          <w:rFonts w:ascii="Arial" w:hAnsi="Arial" w:cs="Arial"/>
          <w:bCs/>
          <w:lang w:val="sr-Cyrl-RS"/>
        </w:rPr>
        <w:t xml:space="preserve"> (</w:t>
      </w:r>
      <w:r w:rsidR="00552AB5" w:rsidRPr="00225E0C">
        <w:rPr>
          <w:rFonts w:ascii="Arial" w:eastAsia="Times New Roman" w:hAnsi="Arial" w:cs="Arial"/>
          <w:lang w:val="sr-Cyrl-RS"/>
        </w:rPr>
        <w:t>минимално 10 година)</w:t>
      </w:r>
      <w:r w:rsidR="00171C77" w:rsidRPr="00225E0C">
        <w:rPr>
          <w:rFonts w:ascii="Arial" w:hAnsi="Arial" w:cs="Arial"/>
          <w:bCs/>
          <w:lang w:val="sr-Cyrl-RS"/>
        </w:rPr>
        <w:t xml:space="preserve"> </w:t>
      </w:r>
      <w:r w:rsidR="00BB6B82" w:rsidRPr="00225E0C">
        <w:rPr>
          <w:rFonts w:ascii="Arial" w:hAnsi="Arial" w:cs="Arial"/>
          <w:bCs/>
          <w:lang w:val="sr-Cyrl-RS"/>
        </w:rPr>
        <w:t xml:space="preserve">и </w:t>
      </w:r>
      <w:r w:rsidR="005C54BB" w:rsidRPr="00225E0C">
        <w:rPr>
          <w:rFonts w:ascii="Arial" w:hAnsi="Arial" w:cs="Arial"/>
          <w:bCs/>
          <w:lang w:val="sr-Cyrl-RS"/>
        </w:rPr>
        <w:t>процењени</w:t>
      </w:r>
      <w:r w:rsidR="001877A0" w:rsidRPr="00225E0C">
        <w:rPr>
          <w:rFonts w:ascii="Arial" w:hAnsi="Arial" w:cs="Arial"/>
          <w:bCs/>
          <w:lang w:val="sr-Cyrl-RS"/>
        </w:rPr>
        <w:t xml:space="preserve"> износ произве</w:t>
      </w:r>
      <w:r w:rsidR="00BB6B82" w:rsidRPr="00225E0C">
        <w:rPr>
          <w:rFonts w:ascii="Arial" w:hAnsi="Arial" w:cs="Arial"/>
          <w:bCs/>
          <w:lang w:val="sr-Cyrl-RS"/>
        </w:rPr>
        <w:t>д</w:t>
      </w:r>
      <w:r w:rsidR="00171C77" w:rsidRPr="00225E0C">
        <w:rPr>
          <w:rFonts w:ascii="Arial" w:hAnsi="Arial" w:cs="Arial"/>
          <w:bCs/>
          <w:lang w:val="en-US"/>
        </w:rPr>
        <w:t>e</w:t>
      </w:r>
      <w:r w:rsidR="00171C77" w:rsidRPr="00225E0C">
        <w:rPr>
          <w:rFonts w:ascii="Arial" w:hAnsi="Arial" w:cs="Arial"/>
          <w:bCs/>
          <w:lang w:val="sr-Cyrl-CS"/>
        </w:rPr>
        <w:t xml:space="preserve">не </w:t>
      </w:r>
      <w:r w:rsidR="00BB6B82" w:rsidRPr="00225E0C">
        <w:rPr>
          <w:rFonts w:ascii="Arial" w:hAnsi="Arial" w:cs="Arial"/>
          <w:bCs/>
          <w:lang w:val="sr-Cyrl-RS"/>
        </w:rPr>
        <w:t>електричне енергије у периоду од три године</w:t>
      </w:r>
      <w:r w:rsidR="00552AB5" w:rsidRPr="00225E0C">
        <w:rPr>
          <w:rFonts w:ascii="Arial" w:hAnsi="Arial" w:cs="Arial"/>
          <w:bCs/>
          <w:lang w:val="sr-Cyrl-RS"/>
        </w:rPr>
        <w:t xml:space="preserve"> (за инсталисану снагу соларних панела </w:t>
      </w:r>
      <w:r w:rsidR="006B0DD2" w:rsidRPr="00225E0C">
        <w:rPr>
          <w:rFonts w:ascii="Arial" w:hAnsi="Arial" w:cs="Arial"/>
          <w:bCs/>
          <w:lang w:val="sr-Cyrl-RS"/>
        </w:rPr>
        <w:t xml:space="preserve">6 kW </w:t>
      </w:r>
      <w:r w:rsidR="00552AB5" w:rsidRPr="00225E0C">
        <w:rPr>
          <w:rFonts w:ascii="Arial" w:hAnsi="Arial" w:cs="Arial"/>
          <w:bCs/>
          <w:lang w:val="sr-Cyrl-RS"/>
        </w:rPr>
        <w:t>очекиван износ је 15</w:t>
      </w:r>
      <w:r w:rsidR="00552AB5" w:rsidRPr="00225E0C">
        <w:rPr>
          <w:rFonts w:ascii="Arial" w:hAnsi="Arial" w:cs="Arial"/>
          <w:bCs/>
          <w:lang w:val="en-US"/>
        </w:rPr>
        <w:t>.</w:t>
      </w:r>
      <w:r w:rsidR="00552AB5" w:rsidRPr="00225E0C">
        <w:rPr>
          <w:rFonts w:ascii="Arial" w:hAnsi="Arial" w:cs="Arial"/>
          <w:bCs/>
          <w:lang w:val="sr-Cyrl-RS"/>
        </w:rPr>
        <w:t xml:space="preserve">000 </w:t>
      </w:r>
      <w:r w:rsidR="00552AB5" w:rsidRPr="00225E0C">
        <w:rPr>
          <w:rFonts w:ascii="Arial" w:hAnsi="Arial" w:cs="Arial"/>
          <w:bCs/>
          <w:lang w:val="en-US"/>
        </w:rPr>
        <w:t>kWh</w:t>
      </w:r>
      <w:r w:rsidR="00552AB5" w:rsidRPr="00225E0C">
        <w:rPr>
          <w:rFonts w:ascii="Arial" w:hAnsi="Arial" w:cs="Arial"/>
          <w:bCs/>
          <w:lang w:val="sr-Cyrl-CS"/>
        </w:rPr>
        <w:t>)</w:t>
      </w:r>
      <w:r w:rsidR="001778F9" w:rsidRPr="00225E0C">
        <w:rPr>
          <w:rFonts w:ascii="Arial" w:hAnsi="Arial" w:cs="Arial"/>
          <w:bCs/>
          <w:lang w:val="sr-Cyrl-RS"/>
        </w:rPr>
        <w:t>.</w:t>
      </w:r>
    </w:p>
    <w:p w14:paraId="1D84CDF0" w14:textId="77777777" w:rsidR="00A83F7F" w:rsidRPr="00225E0C" w:rsidRDefault="00A83F7F" w:rsidP="00E038A9">
      <w:pPr>
        <w:spacing w:after="0" w:line="240" w:lineRule="auto"/>
        <w:ind w:firstLine="612"/>
        <w:jc w:val="both"/>
        <w:rPr>
          <w:rFonts w:ascii="Arial" w:hAnsi="Arial" w:cs="Arial"/>
          <w:bCs/>
          <w:lang w:val="sr-Cyrl-RS"/>
        </w:rPr>
      </w:pPr>
    </w:p>
    <w:p w14:paraId="0AAFF6D9" w14:textId="196E14EA" w:rsidR="00A83F7F" w:rsidRPr="00225E0C" w:rsidRDefault="00A83F7F" w:rsidP="00A83F7F">
      <w:pPr>
        <w:spacing w:after="0" w:line="240" w:lineRule="auto"/>
        <w:ind w:firstLine="612"/>
        <w:jc w:val="both"/>
        <w:rPr>
          <w:rFonts w:ascii="Arial" w:hAnsi="Arial" w:cs="Arial"/>
          <w:b/>
          <w:bCs/>
          <w:lang w:val="sr-Cyrl-RS"/>
        </w:rPr>
      </w:pPr>
      <w:r w:rsidRPr="00225E0C">
        <w:rPr>
          <w:rFonts w:ascii="Arial" w:hAnsi="Arial" w:cs="Arial"/>
          <w:b/>
          <w:bCs/>
          <w:lang w:val="sr-Cyrl-RS"/>
        </w:rPr>
        <w:t xml:space="preserve">Критеријуми за рангирање </w:t>
      </w:r>
      <w:r w:rsidR="006E6CA9" w:rsidRPr="00225E0C">
        <w:rPr>
          <w:rFonts w:ascii="Arial" w:hAnsi="Arial" w:cs="Arial"/>
          <w:b/>
          <w:bCs/>
          <w:lang w:val="sr-Cyrl-RS"/>
        </w:rPr>
        <w:t>привредних субјеката</w:t>
      </w:r>
      <w:r w:rsidRPr="00225E0C">
        <w:rPr>
          <w:rFonts w:ascii="Arial" w:hAnsi="Arial" w:cs="Arial"/>
          <w:b/>
          <w:bCs/>
          <w:lang w:val="sr-Cyrl-RS"/>
        </w:rPr>
        <w:t xml:space="preserve"> који врше набавку и радове на </w:t>
      </w:r>
      <w:r w:rsidRPr="00225E0C">
        <w:rPr>
          <w:rFonts w:ascii="Arial" w:hAnsi="Arial" w:cs="Arial"/>
          <w:b/>
          <w:lang w:val="sr-Cyrl-RS"/>
        </w:rPr>
        <w:t xml:space="preserve">уградњи електронски регулисаних </w:t>
      </w:r>
      <w:r w:rsidRPr="00225E0C">
        <w:rPr>
          <w:rFonts w:ascii="Arial" w:hAnsi="Arial" w:cs="Arial"/>
          <w:b/>
          <w:u w:val="single"/>
          <w:lang w:val="sr-Cyrl-RS"/>
        </w:rPr>
        <w:t>циркулационих пумпи за породичне куће</w:t>
      </w:r>
      <w:r w:rsidR="00F06F0B">
        <w:rPr>
          <w:rFonts w:ascii="Arial" w:hAnsi="Arial" w:cs="Arial"/>
          <w:b/>
          <w:lang w:val="sr-Cyrl-RS"/>
        </w:rPr>
        <w:t xml:space="preserve"> и</w:t>
      </w:r>
      <w:r w:rsidRPr="00225E0C">
        <w:rPr>
          <w:rFonts w:ascii="Arial" w:hAnsi="Arial" w:cs="Arial"/>
          <w:b/>
          <w:lang w:val="sr-Cyrl-RS"/>
        </w:rPr>
        <w:t xml:space="preserve"> опремање система грејања са уређајима за регулацију и мерење предате количине топлоте објекту</w:t>
      </w:r>
      <w:r w:rsidR="00560846" w:rsidRPr="00225E0C">
        <w:rPr>
          <w:rFonts w:ascii="Arial" w:hAnsi="Arial" w:cs="Arial"/>
          <w:b/>
          <w:lang w:val="sr-Cyrl-RS"/>
        </w:rPr>
        <w:t xml:space="preserve"> </w:t>
      </w:r>
      <w:r w:rsidRPr="00225E0C">
        <w:rPr>
          <w:rFonts w:ascii="Arial" w:hAnsi="Arial" w:cs="Arial"/>
          <w:b/>
          <w:lang w:val="sr-Cyrl-RS"/>
        </w:rPr>
        <w:t>(</w:t>
      </w:r>
      <w:r w:rsidRPr="00225E0C">
        <w:rPr>
          <w:rFonts w:ascii="Arial" w:hAnsi="Arial" w:cs="Arial"/>
          <w:b/>
          <w:u w:val="single"/>
          <w:lang w:val="sr-Cyrl-RS"/>
        </w:rPr>
        <w:t xml:space="preserve">калориметри, делитељи топлоте, </w:t>
      </w:r>
      <w:r w:rsidR="003B1782" w:rsidRPr="00225E0C">
        <w:rPr>
          <w:rFonts w:ascii="Arial" w:hAnsi="Arial" w:cs="Arial"/>
          <w:b/>
          <w:u w:val="single"/>
          <w:lang w:val="sr-Cyrl-RS"/>
        </w:rPr>
        <w:t>термостатски</w:t>
      </w:r>
      <w:r w:rsidRPr="00225E0C">
        <w:rPr>
          <w:rFonts w:ascii="Arial" w:hAnsi="Arial" w:cs="Arial"/>
          <w:b/>
          <w:u w:val="single"/>
          <w:lang w:val="sr-Cyrl-RS"/>
        </w:rPr>
        <w:t xml:space="preserve"> вентили за станове</w:t>
      </w:r>
      <w:r w:rsidRPr="00225E0C">
        <w:rPr>
          <w:rFonts w:ascii="Arial" w:hAnsi="Arial" w:cs="Arial"/>
          <w:b/>
          <w:lang w:val="sr-Cyrl-RS"/>
        </w:rPr>
        <w:t>)</w:t>
      </w:r>
      <w:r w:rsidRPr="00225E0C">
        <w:rPr>
          <w:rFonts w:ascii="Arial" w:hAnsi="Arial" w:cs="Arial"/>
          <w:b/>
          <w:bCs/>
          <w:lang w:val="sr-Cyrl-RS"/>
        </w:rPr>
        <w:t xml:space="preserve"> обухватају следеће:</w:t>
      </w:r>
    </w:p>
    <w:p w14:paraId="1B9DA5E6" w14:textId="6221F82F" w:rsidR="00A83F7F" w:rsidRPr="00225E0C" w:rsidRDefault="00870902" w:rsidP="00F80D8B">
      <w:pPr>
        <w:pStyle w:val="ListParagraph"/>
        <w:numPr>
          <w:ilvl w:val="0"/>
          <w:numId w:val="6"/>
        </w:numPr>
        <w:spacing w:after="0"/>
        <w:jc w:val="both"/>
        <w:rPr>
          <w:rFonts w:ascii="Arial" w:hAnsi="Arial" w:cs="Arial"/>
          <w:bCs/>
          <w:lang w:val="sr-Cyrl-CS"/>
        </w:rPr>
      </w:pPr>
      <w:r w:rsidRPr="00225E0C">
        <w:rPr>
          <w:rFonts w:ascii="Arial" w:hAnsi="Arial" w:cs="Arial"/>
          <w:bCs/>
          <w:lang w:val="sr-Cyrl-CS"/>
        </w:rPr>
        <w:t>цене кључних добара</w:t>
      </w:r>
      <w:r w:rsidR="00A83F7F" w:rsidRPr="00225E0C">
        <w:rPr>
          <w:rFonts w:ascii="Arial" w:hAnsi="Arial" w:cs="Arial"/>
          <w:bCs/>
          <w:lang w:val="sr-Cyrl-CS"/>
        </w:rPr>
        <w:t xml:space="preserve"> заједно са уградњом за меру за коју </w:t>
      </w:r>
      <w:r w:rsidR="00C15539" w:rsidRPr="00225E0C">
        <w:rPr>
          <w:rFonts w:ascii="Arial" w:hAnsi="Arial" w:cs="Arial"/>
          <w:bCs/>
          <w:lang w:val="sr-Cyrl-CS"/>
        </w:rPr>
        <w:t>се пријављују</w:t>
      </w:r>
      <w:r w:rsidR="00A83F7F" w:rsidRPr="00225E0C">
        <w:rPr>
          <w:rFonts w:ascii="Arial" w:hAnsi="Arial" w:cs="Arial"/>
          <w:bCs/>
          <w:lang w:val="sr-Cyrl-CS"/>
        </w:rPr>
        <w:t>;</w:t>
      </w:r>
    </w:p>
    <w:p w14:paraId="09F22278" w14:textId="1062603B" w:rsidR="00A83F7F" w:rsidRPr="00225E0C" w:rsidRDefault="00A83F7F" w:rsidP="00F80D8B">
      <w:pPr>
        <w:pStyle w:val="ListParagraph"/>
        <w:numPr>
          <w:ilvl w:val="0"/>
          <w:numId w:val="6"/>
        </w:numPr>
        <w:spacing w:after="0"/>
        <w:jc w:val="both"/>
        <w:rPr>
          <w:rFonts w:ascii="Arial" w:hAnsi="Arial" w:cs="Arial"/>
          <w:bCs/>
          <w:lang w:val="sr-Cyrl-CS"/>
        </w:rPr>
      </w:pPr>
      <w:r w:rsidRPr="00225E0C">
        <w:rPr>
          <w:rFonts w:ascii="Arial" w:hAnsi="Arial" w:cs="Arial"/>
          <w:bCs/>
          <w:lang w:val="sr-Cyrl-CS"/>
        </w:rPr>
        <w:t>рок важ</w:t>
      </w:r>
      <w:r w:rsidR="00C7466D" w:rsidRPr="00225E0C">
        <w:rPr>
          <w:rFonts w:ascii="Arial" w:hAnsi="Arial" w:cs="Arial"/>
          <w:bCs/>
          <w:lang w:val="sr-Cyrl-CS"/>
        </w:rPr>
        <w:t xml:space="preserve">ења цена за меру коју </w:t>
      </w:r>
      <w:r w:rsidR="00C15539" w:rsidRPr="00225E0C">
        <w:rPr>
          <w:rFonts w:ascii="Arial" w:hAnsi="Arial" w:cs="Arial"/>
          <w:bCs/>
          <w:lang w:val="sr-Cyrl-CS"/>
        </w:rPr>
        <w:t>се пријављују</w:t>
      </w:r>
      <w:r w:rsidR="00C7466D" w:rsidRPr="00225E0C">
        <w:rPr>
          <w:rFonts w:ascii="Arial" w:hAnsi="Arial" w:cs="Arial"/>
          <w:bCs/>
          <w:lang w:val="sr-Cyrl-CS"/>
        </w:rPr>
        <w:t>.</w:t>
      </w:r>
    </w:p>
    <w:p w14:paraId="02F4F6E2" w14:textId="77777777" w:rsidR="00A83F7F" w:rsidRPr="00225E0C" w:rsidRDefault="00A83F7F" w:rsidP="00E038A9">
      <w:pPr>
        <w:spacing w:after="0" w:line="240" w:lineRule="auto"/>
        <w:ind w:firstLine="612"/>
        <w:jc w:val="both"/>
        <w:rPr>
          <w:rFonts w:ascii="Arial" w:hAnsi="Arial" w:cs="Arial"/>
          <w:bCs/>
          <w:lang w:val="sr-Cyrl-RS"/>
        </w:rPr>
      </w:pPr>
    </w:p>
    <w:p w14:paraId="45B06F35" w14:textId="1AD8E5EB" w:rsidR="00E038A9" w:rsidRPr="00225E0C" w:rsidRDefault="00E038A9" w:rsidP="00E038A9">
      <w:pPr>
        <w:spacing w:after="0" w:line="240" w:lineRule="auto"/>
        <w:ind w:firstLine="612"/>
        <w:jc w:val="both"/>
        <w:rPr>
          <w:rFonts w:ascii="Arial" w:hAnsi="Arial" w:cs="Arial"/>
          <w:bCs/>
          <w:lang w:val="sr-Cyrl-RS"/>
        </w:rPr>
      </w:pPr>
      <w:r w:rsidRPr="00225E0C">
        <w:rPr>
          <w:rFonts w:ascii="Arial" w:hAnsi="Arial" w:cs="Arial"/>
          <w:bCs/>
          <w:lang w:val="sr-Cyrl-RS"/>
        </w:rPr>
        <w:t>Јавним позивом се одређује максимал</w:t>
      </w:r>
      <w:r w:rsidR="00D25B2D">
        <w:rPr>
          <w:rFonts w:ascii="Arial" w:hAnsi="Arial" w:cs="Arial"/>
          <w:bCs/>
          <w:lang w:val="sr-Cyrl-RS"/>
        </w:rPr>
        <w:t>ан</w:t>
      </w:r>
      <w:r w:rsidRPr="00225E0C">
        <w:rPr>
          <w:rFonts w:ascii="Arial" w:hAnsi="Arial" w:cs="Arial"/>
          <w:bCs/>
          <w:lang w:val="sr-Cyrl-RS"/>
        </w:rPr>
        <w:t xml:space="preserve">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08BADE19" w:rsidR="00E038A9" w:rsidRPr="00225E0C" w:rsidRDefault="00E038A9" w:rsidP="00E038A9">
      <w:pPr>
        <w:spacing w:after="0" w:line="240" w:lineRule="auto"/>
        <w:ind w:firstLine="612"/>
        <w:jc w:val="both"/>
        <w:rPr>
          <w:rFonts w:ascii="Arial" w:hAnsi="Arial" w:cs="Arial"/>
          <w:bCs/>
          <w:lang w:val="sr-Cyrl-RS"/>
        </w:rPr>
      </w:pPr>
      <w:r w:rsidRPr="00225E0C">
        <w:rPr>
          <w:rFonts w:ascii="Arial" w:hAnsi="Arial" w:cs="Arial"/>
          <w:bCs/>
          <w:lang w:val="sr-Cyrl-RS"/>
        </w:rPr>
        <w:t>Укупан максимал</w:t>
      </w:r>
      <w:r w:rsidR="00D25B2D">
        <w:rPr>
          <w:rFonts w:ascii="Arial" w:hAnsi="Arial" w:cs="Arial"/>
          <w:bCs/>
          <w:lang w:val="sr-Cyrl-RS"/>
        </w:rPr>
        <w:t>ан</w:t>
      </w:r>
      <w:r w:rsidRPr="00225E0C">
        <w:rPr>
          <w:rFonts w:ascii="Arial" w:hAnsi="Arial" w:cs="Arial"/>
          <w:bCs/>
          <w:lang w:val="sr-Cyrl-RS"/>
        </w:rPr>
        <w:t xml:space="preserve"> број бодова по свим критеријумима и поткритеријумима примењеним на поједини Програм не може прећи 100.</w:t>
      </w:r>
    </w:p>
    <w:p w14:paraId="04424012" w14:textId="7CA0B3B9" w:rsidR="008378BF" w:rsidRPr="00225E0C" w:rsidRDefault="008378BF" w:rsidP="00E038A9">
      <w:pPr>
        <w:spacing w:after="0" w:line="240" w:lineRule="auto"/>
        <w:ind w:firstLine="612"/>
        <w:jc w:val="both"/>
        <w:rPr>
          <w:rFonts w:ascii="Arial" w:hAnsi="Arial" w:cs="Arial"/>
          <w:bCs/>
          <w:lang w:val="sr-Cyrl-RS"/>
        </w:rPr>
      </w:pPr>
    </w:p>
    <w:p w14:paraId="3C1BC175" w14:textId="77777777" w:rsidR="008378BF" w:rsidRPr="00225E0C" w:rsidRDefault="008378BF" w:rsidP="00E038A9">
      <w:pPr>
        <w:spacing w:after="0" w:line="240" w:lineRule="auto"/>
        <w:ind w:firstLine="612"/>
        <w:jc w:val="both"/>
        <w:rPr>
          <w:rFonts w:ascii="Arial" w:hAnsi="Arial" w:cs="Arial"/>
          <w:bCs/>
          <w:lang w:val="sr-Cyrl-RS"/>
        </w:rPr>
      </w:pPr>
    </w:p>
    <w:bookmarkEnd w:id="1"/>
    <w:p w14:paraId="2BA4A562" w14:textId="0E589268" w:rsidR="00BD6FB4" w:rsidRPr="00225E0C" w:rsidRDefault="00BD6FB4" w:rsidP="00BD6FB4">
      <w:pPr>
        <w:spacing w:after="0" w:line="276" w:lineRule="auto"/>
        <w:jc w:val="center"/>
        <w:rPr>
          <w:rFonts w:ascii="Arial" w:hAnsi="Arial" w:cs="Arial"/>
          <w:b/>
          <w:bCs/>
          <w:lang w:val="ru-RU"/>
        </w:rPr>
      </w:pPr>
      <w:r w:rsidRPr="00225E0C">
        <w:rPr>
          <w:rFonts w:ascii="Arial" w:hAnsi="Arial" w:cs="Arial"/>
          <w:b/>
          <w:bCs/>
          <w:lang w:val="en-US"/>
        </w:rPr>
        <w:t>VII</w:t>
      </w:r>
      <w:r w:rsidRPr="00225E0C">
        <w:rPr>
          <w:rFonts w:ascii="Arial" w:hAnsi="Arial" w:cs="Arial"/>
          <w:b/>
          <w:bCs/>
          <w:lang w:val="ru-RU"/>
        </w:rPr>
        <w:t xml:space="preserve"> </w:t>
      </w:r>
      <w:r w:rsidR="00DB1D85" w:rsidRPr="00225E0C">
        <w:rPr>
          <w:rFonts w:ascii="Arial" w:hAnsi="Arial" w:cs="Arial"/>
          <w:b/>
          <w:bCs/>
          <w:lang w:val="ru-RU"/>
        </w:rPr>
        <w:t>НАЧИН</w:t>
      </w:r>
      <w:r w:rsidRPr="00225E0C">
        <w:rPr>
          <w:rFonts w:ascii="Arial" w:hAnsi="Arial" w:cs="Arial"/>
          <w:b/>
          <w:bCs/>
          <w:lang w:val="ru-RU"/>
        </w:rPr>
        <w:t xml:space="preserve"> И РОК </w:t>
      </w:r>
      <w:r w:rsidR="009772BE" w:rsidRPr="00225E0C">
        <w:rPr>
          <w:rFonts w:ascii="Arial" w:hAnsi="Arial" w:cs="Arial"/>
          <w:b/>
          <w:bCs/>
          <w:lang w:val="ru-RU"/>
        </w:rPr>
        <w:t xml:space="preserve">ЗА </w:t>
      </w:r>
      <w:r w:rsidR="007B2E61" w:rsidRPr="00225E0C">
        <w:rPr>
          <w:rFonts w:ascii="Arial" w:hAnsi="Arial" w:cs="Arial"/>
          <w:b/>
          <w:bCs/>
          <w:lang w:val="ru-RU"/>
        </w:rPr>
        <w:t>ПРИЈАВ</w:t>
      </w:r>
      <w:r w:rsidR="009772BE" w:rsidRPr="00225E0C">
        <w:rPr>
          <w:rFonts w:ascii="Arial" w:hAnsi="Arial" w:cs="Arial"/>
          <w:b/>
          <w:bCs/>
          <w:lang w:val="ru-RU"/>
        </w:rPr>
        <w:t>У</w:t>
      </w:r>
      <w:r w:rsidR="007B2E61" w:rsidRPr="00225E0C">
        <w:rPr>
          <w:rFonts w:ascii="Arial" w:hAnsi="Arial" w:cs="Arial"/>
          <w:b/>
          <w:bCs/>
          <w:lang w:val="ru-RU"/>
        </w:rPr>
        <w:t xml:space="preserve"> НА ЈАВНИ ПОЗИВ</w:t>
      </w:r>
    </w:p>
    <w:p w14:paraId="2DD1C5C4" w14:textId="77777777" w:rsidR="00BD6FB4" w:rsidRPr="00225E0C" w:rsidRDefault="00BD6FB4" w:rsidP="00BD6FB4">
      <w:pPr>
        <w:spacing w:after="0" w:line="276" w:lineRule="auto"/>
        <w:jc w:val="center"/>
        <w:rPr>
          <w:rFonts w:ascii="Arial" w:hAnsi="Arial" w:cs="Arial"/>
          <w:lang w:val="ru-RU"/>
        </w:rPr>
      </w:pPr>
    </w:p>
    <w:p w14:paraId="68B859FE" w14:textId="77777777" w:rsidR="00BD6FB4" w:rsidRPr="00225E0C" w:rsidRDefault="00BD6FB4" w:rsidP="00BD6FB4">
      <w:pPr>
        <w:spacing w:after="0" w:line="276" w:lineRule="auto"/>
        <w:contextualSpacing/>
        <w:jc w:val="both"/>
        <w:rPr>
          <w:rFonts w:ascii="Arial" w:hAnsi="Arial" w:cs="Arial"/>
          <w:lang w:val="sr-Cyrl-RS"/>
        </w:rPr>
      </w:pPr>
    </w:p>
    <w:p w14:paraId="2EFC8574" w14:textId="4EA21848" w:rsidR="00870902" w:rsidRPr="00225E0C" w:rsidRDefault="003F215D" w:rsidP="00870902">
      <w:pPr>
        <w:spacing w:after="0" w:line="276" w:lineRule="auto"/>
        <w:ind w:firstLine="720"/>
        <w:jc w:val="both"/>
        <w:rPr>
          <w:rFonts w:ascii="Arial" w:eastAsia="Calibri" w:hAnsi="Arial" w:cs="Arial"/>
          <w:b/>
          <w:bCs/>
          <w:lang w:val="sr-Cyrl-RS"/>
        </w:rPr>
      </w:pPr>
      <w:r w:rsidRPr="00225E0C">
        <w:rPr>
          <w:rFonts w:ascii="Arial" w:eastAsia="Calibri" w:hAnsi="Arial" w:cs="Arial"/>
          <w:lang w:val="sr-Cyrl-RS"/>
        </w:rPr>
        <w:t>Попуњен</w:t>
      </w:r>
      <w:r w:rsidR="00870902" w:rsidRPr="00225E0C">
        <w:rPr>
          <w:rFonts w:ascii="Arial" w:eastAsia="Calibri" w:hAnsi="Arial" w:cs="Arial"/>
          <w:lang w:val="sr-Cyrl-RS"/>
        </w:rPr>
        <w:t>, оверен</w:t>
      </w:r>
      <w:r w:rsidR="00B54D34" w:rsidRPr="00225E0C">
        <w:rPr>
          <w:rFonts w:ascii="Arial" w:eastAsia="Calibri" w:hAnsi="Arial" w:cs="Arial"/>
          <w:lang w:val="sr-Cyrl-RS"/>
        </w:rPr>
        <w:t xml:space="preserve"> и одштампан</w:t>
      </w:r>
      <w:r w:rsidR="001415FE" w:rsidRPr="00225E0C">
        <w:rPr>
          <w:rFonts w:ascii="Arial" w:eastAsia="Calibri" w:hAnsi="Arial" w:cs="Arial"/>
          <w:lang w:val="sr-Cyrl-RS"/>
        </w:rPr>
        <w:t xml:space="preserve"> П</w:t>
      </w:r>
      <w:r w:rsidR="00870902" w:rsidRPr="00225E0C">
        <w:rPr>
          <w:rFonts w:ascii="Arial" w:eastAsia="Calibri" w:hAnsi="Arial" w:cs="Arial"/>
          <w:lang w:val="sr-Cyrl-RS"/>
        </w:rPr>
        <w:t xml:space="preserve">ријавни </w:t>
      </w:r>
      <w:r w:rsidR="00A01459" w:rsidRPr="00225E0C">
        <w:rPr>
          <w:rFonts w:ascii="Arial" w:eastAsia="Calibri" w:hAnsi="Arial" w:cs="Arial"/>
          <w:lang w:val="sr-Cyrl-RS"/>
        </w:rPr>
        <w:t>формулар</w:t>
      </w:r>
      <w:r w:rsidR="00870902" w:rsidRPr="00225E0C">
        <w:rPr>
          <w:rFonts w:ascii="Arial" w:eastAsia="Calibri" w:hAnsi="Arial" w:cs="Arial"/>
          <w:lang w:val="sr-Cyrl-RS"/>
        </w:rPr>
        <w:t xml:space="preserve"> и пратећа документација достављају се путем поште у затвореној коверти са назнаком:</w:t>
      </w:r>
    </w:p>
    <w:p w14:paraId="28988F28" w14:textId="77777777" w:rsidR="00870902" w:rsidRPr="00225E0C" w:rsidRDefault="00870902" w:rsidP="00870902">
      <w:pPr>
        <w:spacing w:after="0" w:line="276" w:lineRule="auto"/>
        <w:contextualSpacing/>
        <w:jc w:val="both"/>
        <w:rPr>
          <w:rFonts w:ascii="Arial" w:eastAsia="Calibri" w:hAnsi="Arial" w:cs="Arial"/>
          <w:lang w:val="sr-Cyrl-RS"/>
        </w:rPr>
      </w:pPr>
    </w:p>
    <w:p w14:paraId="7FB8A71A" w14:textId="4CC4D463" w:rsidR="00870902" w:rsidRPr="00225E0C" w:rsidRDefault="00870902" w:rsidP="00870902">
      <w:pPr>
        <w:spacing w:after="0" w:line="276" w:lineRule="auto"/>
        <w:contextualSpacing/>
        <w:jc w:val="center"/>
        <w:rPr>
          <w:rFonts w:ascii="Arial" w:eastAsia="Calibri" w:hAnsi="Arial" w:cs="Arial"/>
          <w:b/>
          <w:bCs/>
          <w:lang w:val="sr-Cyrl-RS"/>
        </w:rPr>
      </w:pPr>
      <w:r w:rsidRPr="00225E0C">
        <w:rPr>
          <w:rFonts w:ascii="Arial" w:eastAsia="Calibri" w:hAnsi="Arial" w:cs="Arial"/>
          <w:b/>
          <w:bCs/>
          <w:shd w:val="clear" w:color="auto" w:fill="FFFFFF"/>
          <w:lang w:val="sr-Cyrl-RS"/>
        </w:rPr>
        <w:t xml:space="preserve">„ПРИЈАВА ЗА ЈАВНИ ПОЗИВ </w:t>
      </w:r>
      <w:r w:rsidR="00A53088" w:rsidRPr="00225E0C">
        <w:rPr>
          <w:rFonts w:ascii="Arial" w:eastAsia="Calibri" w:hAnsi="Arial" w:cs="Arial"/>
          <w:b/>
          <w:bCs/>
          <w:shd w:val="clear" w:color="auto" w:fill="FFFFFF"/>
          <w:lang w:val="sr-Cyrl-RS"/>
        </w:rPr>
        <w:t xml:space="preserve">ЗА УЧЕШЋЕ ПРИВРЕДНИХ СУБЈЕКАТА У СПРОВОЂЕЊУ МЕРА ЕНЕРГЕТСКЕ </w:t>
      </w:r>
      <w:r w:rsidR="00A53088" w:rsidRPr="00225E0C">
        <w:rPr>
          <w:rFonts w:ascii="Arial" w:eastAsia="Calibri" w:hAnsi="Arial" w:cs="Arial"/>
          <w:b/>
          <w:bCs/>
          <w:shd w:val="clear" w:color="auto" w:fill="FFFFFF"/>
          <w:lang w:val="sr-Cyrl-CS"/>
        </w:rPr>
        <w:t>САНАЦИЈЕ</w:t>
      </w:r>
      <w:r w:rsidR="00A53088" w:rsidRPr="00225E0C">
        <w:rPr>
          <w:rFonts w:ascii="Arial" w:eastAsia="Calibri" w:hAnsi="Arial" w:cs="Arial"/>
          <w:b/>
          <w:bCs/>
          <w:shd w:val="clear" w:color="auto" w:fill="FFFFFF"/>
          <w:lang w:val="sr-Cyrl-RS"/>
        </w:rPr>
        <w:t xml:space="preserve">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w:t>
      </w:r>
      <w:r w:rsidR="00941610" w:rsidRPr="00225E0C">
        <w:rPr>
          <w:rFonts w:ascii="Arial" w:eastAsia="Calibri" w:hAnsi="Arial" w:cs="Arial"/>
          <w:b/>
          <w:bCs/>
          <w:shd w:val="clear" w:color="auto" w:fill="FFFFFF"/>
          <w:lang w:val="sr-Cyrl-RS"/>
        </w:rPr>
        <w:t xml:space="preserve">ЛАЦИОНИХ ПУМПИ, </w:t>
      </w:r>
      <w:r w:rsidR="00544042" w:rsidRPr="00225E0C">
        <w:rPr>
          <w:rFonts w:ascii="Arial" w:eastAsia="Calibri" w:hAnsi="Arial" w:cs="Arial"/>
          <w:b/>
          <w:bCs/>
          <w:shd w:val="clear" w:color="auto" w:fill="FFFFFF"/>
          <w:lang w:val="sr-Cyrl-RS"/>
        </w:rPr>
        <w:t xml:space="preserve">ТЕРМОСТАТСКИХ </w:t>
      </w:r>
      <w:r w:rsidR="00A53088" w:rsidRPr="00225E0C">
        <w:rPr>
          <w:rFonts w:ascii="Arial" w:eastAsia="Calibri" w:hAnsi="Arial" w:cs="Arial"/>
          <w:b/>
          <w:bCs/>
          <w:shd w:val="clear" w:color="auto" w:fill="FFFFFF"/>
          <w:lang w:val="sr-Cyrl-RS"/>
        </w:rPr>
        <w:t>ВЕНТИЛА И ДЕЛИТЕЉА</w:t>
      </w:r>
      <w:r w:rsidR="00121679" w:rsidRPr="00225E0C">
        <w:rPr>
          <w:rFonts w:ascii="Arial" w:eastAsia="Calibri" w:hAnsi="Arial" w:cs="Arial"/>
          <w:b/>
          <w:bCs/>
          <w:shd w:val="clear" w:color="auto" w:fill="FFFFFF"/>
          <w:lang w:val="sr-Cyrl-RS"/>
        </w:rPr>
        <w:t xml:space="preserve"> ТОПЛОТЕ</w:t>
      </w:r>
      <w:r w:rsidR="00A53088" w:rsidRPr="00225E0C">
        <w:rPr>
          <w:rFonts w:ascii="Arial" w:eastAsia="Calibri" w:hAnsi="Arial" w:cs="Arial"/>
          <w:b/>
          <w:bCs/>
          <w:shd w:val="clear" w:color="auto" w:fill="FFFFFF"/>
          <w:lang w:val="sr-Cyrl-RS"/>
        </w:rPr>
        <w:t xml:space="preserve"> НА ТЕРИТОРИЈИ ГРАДА</w:t>
      </w:r>
      <w:r w:rsidR="00A53088" w:rsidRPr="00225E0C">
        <w:rPr>
          <w:rFonts w:ascii="Arial" w:eastAsia="Calibri" w:hAnsi="Arial" w:cs="Arial"/>
          <w:b/>
          <w:bCs/>
          <w:shd w:val="clear" w:color="auto" w:fill="FFFFFF"/>
          <w:lang w:val="en-US"/>
        </w:rPr>
        <w:t xml:space="preserve"> </w:t>
      </w:r>
      <w:r w:rsidR="00A53088" w:rsidRPr="00225E0C">
        <w:rPr>
          <w:rFonts w:ascii="Arial" w:eastAsia="Calibri" w:hAnsi="Arial" w:cs="Arial"/>
          <w:b/>
          <w:bCs/>
          <w:shd w:val="clear" w:color="auto" w:fill="FFFFFF"/>
          <w:lang w:val="sr-Cyrl-RS"/>
        </w:rPr>
        <w:t>НОВОГ САДА</w:t>
      </w:r>
      <w:r w:rsidRPr="00225E0C">
        <w:rPr>
          <w:rFonts w:ascii="Arial" w:eastAsia="Calibri" w:hAnsi="Arial" w:cs="Arial"/>
          <w:b/>
          <w:bCs/>
          <w:lang w:val="sr-Cyrl-RS"/>
        </w:rPr>
        <w:t xml:space="preserve"> </w:t>
      </w:r>
    </w:p>
    <w:p w14:paraId="71D883B6" w14:textId="2D0ED8B7" w:rsidR="00A53088" w:rsidRPr="00225E0C" w:rsidRDefault="00D43403" w:rsidP="00A53088">
      <w:pPr>
        <w:spacing w:after="0" w:line="276" w:lineRule="auto"/>
        <w:contextualSpacing/>
        <w:jc w:val="center"/>
        <w:rPr>
          <w:rFonts w:ascii="Arial" w:eastAsia="Calibri" w:hAnsi="Arial" w:cs="Arial"/>
          <w:b/>
          <w:bCs/>
          <w:shd w:val="clear" w:color="auto" w:fill="FFFFFF"/>
          <w:lang w:val="sr-Cyrl-RS"/>
        </w:rPr>
      </w:pPr>
      <w:r w:rsidRPr="00225E0C">
        <w:rPr>
          <w:rFonts w:ascii="Arial" w:eastAsia="Calibri" w:hAnsi="Arial" w:cs="Arial"/>
          <w:b/>
          <w:bCs/>
          <w:shd w:val="clear" w:color="auto" w:fill="FFFFFF"/>
          <w:lang w:val="sr-Cyrl-RS"/>
        </w:rPr>
        <w:t>– НЕ ОТВАРАТИ“</w:t>
      </w:r>
    </w:p>
    <w:p w14:paraId="702D0DBF" w14:textId="77777777" w:rsidR="00D43403" w:rsidRPr="00225E0C" w:rsidRDefault="00D43403" w:rsidP="00D43403">
      <w:pPr>
        <w:spacing w:after="0" w:line="240" w:lineRule="auto"/>
        <w:jc w:val="center"/>
        <w:rPr>
          <w:rFonts w:ascii="Arial" w:eastAsia="Times New Roman" w:hAnsi="Arial" w:cs="Arial"/>
          <w:b/>
          <w:lang w:val="sr-Cyrl-RS" w:eastAsia="sr-Latn-RS"/>
        </w:rPr>
      </w:pPr>
      <w:r w:rsidRPr="00225E0C">
        <w:rPr>
          <w:rFonts w:ascii="Arial" w:eastAsia="Times New Roman" w:hAnsi="Arial" w:cs="Arial"/>
          <w:b/>
          <w:lang w:val="sr-Cyrl-RS" w:eastAsia="sr-Latn-RS"/>
        </w:rPr>
        <w:t>ГРАДСКА УПРАВА ЗА ЗАШТИТУ ЖИВОТНЕ СРЕДИНЕ</w:t>
      </w:r>
    </w:p>
    <w:p w14:paraId="0B7539A6" w14:textId="77777777" w:rsidR="00D43403" w:rsidRPr="00225E0C" w:rsidRDefault="00D43403" w:rsidP="00D43403">
      <w:pPr>
        <w:spacing w:after="0" w:line="240" w:lineRule="auto"/>
        <w:jc w:val="center"/>
        <w:rPr>
          <w:rFonts w:ascii="Arial" w:eastAsia="Times New Roman" w:hAnsi="Arial" w:cs="Arial"/>
          <w:b/>
          <w:lang w:val="sr-Cyrl-RS" w:eastAsia="sr-Latn-RS"/>
        </w:rPr>
      </w:pPr>
      <w:r w:rsidRPr="00225E0C">
        <w:rPr>
          <w:rFonts w:ascii="Arial" w:eastAsia="Times New Roman" w:hAnsi="Arial" w:cs="Arial"/>
          <w:b/>
          <w:lang w:val="sr-Cyrl-RS" w:eastAsia="sr-Latn-RS"/>
        </w:rPr>
        <w:t xml:space="preserve">Комисија за реализацију мера енергетске санације </w:t>
      </w:r>
    </w:p>
    <w:p w14:paraId="2B314017" w14:textId="35B1A8C1" w:rsidR="00D43403" w:rsidRPr="00225E0C" w:rsidRDefault="00D43403" w:rsidP="00D43403">
      <w:pPr>
        <w:spacing w:after="0" w:line="240" w:lineRule="auto"/>
        <w:rPr>
          <w:rFonts w:ascii="Arial" w:eastAsia="Times New Roman" w:hAnsi="Arial" w:cs="Arial"/>
          <w:lang w:val="sr-Latn-RS" w:eastAsia="sr-Latn-RS"/>
        </w:rPr>
      </w:pPr>
    </w:p>
    <w:p w14:paraId="1B748155" w14:textId="5C3E2EE3" w:rsidR="00D43403" w:rsidRPr="00225E0C" w:rsidRDefault="00815079" w:rsidP="00D43403">
      <w:pPr>
        <w:spacing w:after="0" w:line="240" w:lineRule="auto"/>
        <w:rPr>
          <w:rFonts w:ascii="Arial" w:eastAsia="Times New Roman" w:hAnsi="Arial" w:cs="Arial"/>
          <w:lang w:val="sr-Latn-RS" w:eastAsia="sr-Latn-RS"/>
        </w:rPr>
      </w:pPr>
      <w:r w:rsidRPr="00225E0C">
        <w:rPr>
          <w:rFonts w:ascii="Arial" w:eastAsia="Times New Roman" w:hAnsi="Arial" w:cs="Arial"/>
          <w:lang w:val="sr-Latn-RS" w:eastAsia="sr-Latn-RS"/>
        </w:rPr>
        <w:t>са пуни</w:t>
      </w:r>
      <w:r w:rsidR="00D43403" w:rsidRPr="00225E0C">
        <w:rPr>
          <w:rFonts w:ascii="Arial" w:eastAsia="Times New Roman" w:hAnsi="Arial" w:cs="Arial"/>
          <w:lang w:val="sr-Latn-RS" w:eastAsia="sr-Latn-RS"/>
        </w:rPr>
        <w:t xml:space="preserve">м </w:t>
      </w:r>
      <w:r w:rsidRPr="00225E0C">
        <w:rPr>
          <w:rFonts w:ascii="Arial" w:eastAsia="Times New Roman" w:hAnsi="Arial" w:cs="Arial"/>
          <w:lang w:val="sr-Cyrl-RS" w:eastAsia="sr-Latn-RS"/>
        </w:rPr>
        <w:t xml:space="preserve">називом и </w:t>
      </w:r>
      <w:r w:rsidR="00D43403" w:rsidRPr="00225E0C">
        <w:rPr>
          <w:rFonts w:ascii="Arial" w:eastAsia="Times New Roman" w:hAnsi="Arial" w:cs="Arial"/>
          <w:lang w:val="sr-Latn-RS" w:eastAsia="sr-Latn-RS"/>
        </w:rPr>
        <w:t>адресом по</w:t>
      </w:r>
      <w:r w:rsidRPr="00225E0C">
        <w:rPr>
          <w:rFonts w:ascii="Arial" w:eastAsia="Times New Roman" w:hAnsi="Arial" w:cs="Arial"/>
          <w:lang w:val="sr-Cyrl-RS" w:eastAsia="sr-Latn-RS"/>
        </w:rPr>
        <w:t>дносиоца пријаве</w:t>
      </w:r>
      <w:r w:rsidR="00D43403" w:rsidRPr="00225E0C">
        <w:rPr>
          <w:rFonts w:ascii="Arial" w:eastAsia="Times New Roman" w:hAnsi="Arial" w:cs="Arial"/>
          <w:lang w:val="sr-Latn-RS" w:eastAsia="sr-Latn-RS"/>
        </w:rPr>
        <w:t xml:space="preserve"> на полеђини коверте.</w:t>
      </w:r>
    </w:p>
    <w:p w14:paraId="5F925E96" w14:textId="77777777" w:rsidR="00D43403" w:rsidRPr="00225E0C" w:rsidRDefault="00D43403" w:rsidP="00D43403">
      <w:pPr>
        <w:spacing w:after="0" w:line="240" w:lineRule="auto"/>
        <w:rPr>
          <w:rFonts w:ascii="Arial" w:eastAsia="Times New Roman" w:hAnsi="Arial" w:cs="Arial"/>
          <w:lang w:val="sr-Latn-RS" w:eastAsia="sr-Latn-RS"/>
        </w:rPr>
      </w:pPr>
    </w:p>
    <w:p w14:paraId="0D438FFD" w14:textId="77777777" w:rsidR="00D43403" w:rsidRPr="00225E0C" w:rsidRDefault="00D43403" w:rsidP="00D43403">
      <w:pPr>
        <w:spacing w:after="0" w:line="240" w:lineRule="auto"/>
        <w:rPr>
          <w:rFonts w:ascii="Arial" w:eastAsia="Times New Roman" w:hAnsi="Arial" w:cs="Arial"/>
          <w:lang w:val="en-US" w:eastAsia="sr-Latn-RS"/>
        </w:rPr>
      </w:pPr>
      <w:r w:rsidRPr="00225E0C">
        <w:rPr>
          <w:rFonts w:ascii="Arial" w:eastAsia="Times New Roman" w:hAnsi="Arial" w:cs="Arial"/>
          <w:lang w:val="sr-Latn-RS" w:eastAsia="sr-Latn-RS"/>
        </w:rPr>
        <w:t>Пријава се предаје</w:t>
      </w:r>
      <w:r w:rsidRPr="00225E0C">
        <w:rPr>
          <w:rFonts w:ascii="Arial" w:eastAsia="Times New Roman" w:hAnsi="Arial" w:cs="Arial"/>
          <w:lang w:val="sr-Cyrl-RS" w:eastAsia="sr-Latn-RS"/>
        </w:rPr>
        <w:t>:</w:t>
      </w:r>
    </w:p>
    <w:p w14:paraId="73F79B2C" w14:textId="77777777" w:rsidR="00D43403" w:rsidRPr="00225E0C" w:rsidRDefault="00D43403" w:rsidP="00F80D8B">
      <w:pPr>
        <w:numPr>
          <w:ilvl w:val="0"/>
          <w:numId w:val="10"/>
        </w:numPr>
        <w:spacing w:after="0" w:line="240" w:lineRule="auto"/>
        <w:ind w:left="360"/>
        <w:jc w:val="both"/>
        <w:rPr>
          <w:rFonts w:ascii="Arial" w:eastAsia="Times New Roman" w:hAnsi="Arial" w:cs="Arial"/>
          <w:u w:val="single"/>
          <w:lang w:val="sr-Cyrl-RS" w:eastAsia="sr-Latn-RS"/>
        </w:rPr>
      </w:pPr>
      <w:r w:rsidRPr="00225E0C">
        <w:rPr>
          <w:rFonts w:ascii="Arial" w:eastAsia="Times New Roman" w:hAnsi="Arial" w:cs="Arial"/>
          <w:u w:val="single"/>
          <w:lang w:val="sr-Latn-RS" w:eastAsia="sr-Latn-RS"/>
        </w:rPr>
        <w:t>лично н</w:t>
      </w:r>
      <w:r w:rsidRPr="00225E0C">
        <w:rPr>
          <w:rFonts w:ascii="Arial" w:eastAsia="Times New Roman" w:hAnsi="Arial" w:cs="Arial"/>
          <w:u w:val="single"/>
          <w:lang w:val="sr-Cyrl-RS" w:eastAsia="sr-Latn-RS"/>
        </w:rPr>
        <w:t>а адресу</w:t>
      </w:r>
      <w:r w:rsidRPr="00225E0C">
        <w:rPr>
          <w:rFonts w:ascii="Arial" w:eastAsia="Times New Roman" w:hAnsi="Arial" w:cs="Arial"/>
          <w:u w:val="single"/>
          <w:lang w:val="sr-Latn-RS" w:eastAsia="sr-Latn-RS"/>
        </w:rPr>
        <w:t xml:space="preserve"> </w:t>
      </w:r>
    </w:p>
    <w:p w14:paraId="7D08E503" w14:textId="77777777" w:rsidR="00D43403" w:rsidRPr="00225E0C" w:rsidRDefault="00D43403" w:rsidP="00D43403">
      <w:pPr>
        <w:spacing w:after="0" w:line="240" w:lineRule="auto"/>
        <w:rPr>
          <w:rFonts w:ascii="Arial" w:eastAsia="Times New Roman" w:hAnsi="Arial" w:cs="Arial"/>
          <w:lang w:val="sr-Cyrl-CS" w:eastAsia="sr-Latn-RS"/>
        </w:rPr>
      </w:pPr>
      <w:r w:rsidRPr="00225E0C">
        <w:rPr>
          <w:rFonts w:ascii="Arial" w:eastAsia="Times New Roman" w:hAnsi="Arial" w:cs="Arial"/>
          <w:lang w:val="sr-Cyrl-RS" w:eastAsia="sr-Latn-RS"/>
        </w:rPr>
        <w:t>Градска управа за опште послове Града Новог Сада - писарница</w:t>
      </w:r>
      <w:r w:rsidRPr="00225E0C">
        <w:rPr>
          <w:rFonts w:ascii="Arial" w:eastAsia="Times New Roman" w:hAnsi="Arial" w:cs="Arial"/>
          <w:lang w:val="sr-Cyrl-CS" w:eastAsia="sr-Latn-RS"/>
        </w:rPr>
        <w:t xml:space="preserve">, </w:t>
      </w:r>
    </w:p>
    <w:p w14:paraId="59469202" w14:textId="77777777" w:rsidR="00D43403" w:rsidRPr="00225E0C" w:rsidRDefault="00D43403" w:rsidP="00D43403">
      <w:pPr>
        <w:spacing w:after="0" w:line="240" w:lineRule="auto"/>
        <w:rPr>
          <w:rFonts w:ascii="Arial" w:eastAsia="Times New Roman" w:hAnsi="Arial" w:cs="Arial"/>
          <w:lang w:val="sr-Cyrl-CS" w:eastAsia="sr-Latn-RS"/>
        </w:rPr>
      </w:pPr>
      <w:r w:rsidRPr="00225E0C">
        <w:rPr>
          <w:rFonts w:ascii="Arial" w:eastAsia="Times New Roman" w:hAnsi="Arial" w:cs="Arial"/>
          <w:lang w:val="sr-Cyrl-CS" w:eastAsia="sr-Latn-RS"/>
        </w:rPr>
        <w:t xml:space="preserve">Трг слободе 1, </w:t>
      </w:r>
    </w:p>
    <w:p w14:paraId="035C428D" w14:textId="77777777" w:rsidR="00D43403" w:rsidRPr="00225E0C" w:rsidRDefault="00D43403" w:rsidP="00D43403">
      <w:pPr>
        <w:spacing w:after="0" w:line="240" w:lineRule="auto"/>
        <w:rPr>
          <w:rFonts w:ascii="Arial" w:eastAsia="Times New Roman" w:hAnsi="Arial" w:cs="Arial"/>
          <w:lang w:val="sr-Cyrl-CS" w:eastAsia="sr-Latn-RS"/>
        </w:rPr>
      </w:pPr>
      <w:r w:rsidRPr="00225E0C">
        <w:rPr>
          <w:rFonts w:ascii="Arial" w:eastAsia="Times New Roman" w:hAnsi="Arial" w:cs="Arial"/>
          <w:lang w:val="sr-Cyrl-CS" w:eastAsia="sr-Latn-RS"/>
        </w:rPr>
        <w:t>Нови Сад</w:t>
      </w:r>
    </w:p>
    <w:p w14:paraId="0571DD50" w14:textId="77777777" w:rsidR="00D43403" w:rsidRPr="00225E0C" w:rsidRDefault="00D43403" w:rsidP="00D43403">
      <w:pPr>
        <w:spacing w:after="0" w:line="240" w:lineRule="auto"/>
        <w:rPr>
          <w:rFonts w:ascii="Arial" w:eastAsia="Times New Roman" w:hAnsi="Arial" w:cs="Arial"/>
          <w:lang w:val="sr-Cyrl-RS" w:eastAsia="sr-Latn-RS"/>
        </w:rPr>
      </w:pPr>
    </w:p>
    <w:p w14:paraId="57F9A718" w14:textId="208313BA" w:rsidR="00D43403" w:rsidRPr="00225E0C" w:rsidRDefault="00103719" w:rsidP="00D43403">
      <w:pPr>
        <w:spacing w:after="0" w:line="240" w:lineRule="auto"/>
        <w:rPr>
          <w:rFonts w:ascii="Arial" w:eastAsia="Times New Roman" w:hAnsi="Arial" w:cs="Arial"/>
          <w:lang w:val="sr-Cyrl-RS" w:eastAsia="sr-Latn-RS"/>
        </w:rPr>
      </w:pPr>
      <w:r w:rsidRPr="00225E0C">
        <w:rPr>
          <w:rFonts w:ascii="Arial" w:eastAsia="Times New Roman" w:hAnsi="Arial" w:cs="Arial"/>
          <w:lang w:val="sr-Cyrl-RS" w:eastAsia="sr-Latn-RS"/>
        </w:rPr>
        <w:t>или</w:t>
      </w:r>
    </w:p>
    <w:p w14:paraId="1F8C34A3" w14:textId="77777777" w:rsidR="00D43403" w:rsidRPr="00225E0C" w:rsidRDefault="00D43403" w:rsidP="00F80D8B">
      <w:pPr>
        <w:numPr>
          <w:ilvl w:val="0"/>
          <w:numId w:val="10"/>
        </w:numPr>
        <w:spacing w:after="0" w:line="240" w:lineRule="auto"/>
        <w:ind w:left="360"/>
        <w:jc w:val="both"/>
        <w:rPr>
          <w:rFonts w:ascii="Arial" w:eastAsia="Times New Roman" w:hAnsi="Arial" w:cs="Arial"/>
          <w:u w:val="single"/>
          <w:lang w:val="sr-Cyrl-RS" w:eastAsia="sr-Latn-RS"/>
        </w:rPr>
      </w:pPr>
      <w:r w:rsidRPr="00225E0C">
        <w:rPr>
          <w:rFonts w:ascii="Arial" w:eastAsia="Times New Roman" w:hAnsi="Arial" w:cs="Arial"/>
          <w:u w:val="single"/>
          <w:lang w:val="sr-Latn-RS" w:eastAsia="sr-Latn-RS"/>
        </w:rPr>
        <w:t xml:space="preserve">препоручено </w:t>
      </w:r>
      <w:r w:rsidRPr="00225E0C">
        <w:rPr>
          <w:rFonts w:ascii="Arial" w:eastAsia="Times New Roman" w:hAnsi="Arial" w:cs="Arial"/>
          <w:u w:val="single"/>
          <w:lang w:val="sr-Cyrl-RS" w:eastAsia="sr-Latn-RS"/>
        </w:rPr>
        <w:t xml:space="preserve">путем </w:t>
      </w:r>
      <w:r w:rsidRPr="00225E0C">
        <w:rPr>
          <w:rFonts w:ascii="Arial" w:eastAsia="Times New Roman" w:hAnsi="Arial" w:cs="Arial"/>
          <w:u w:val="single"/>
          <w:lang w:val="sr-Latn-RS" w:eastAsia="sr-Latn-RS"/>
        </w:rPr>
        <w:t>пошт</w:t>
      </w:r>
      <w:r w:rsidRPr="00225E0C">
        <w:rPr>
          <w:rFonts w:ascii="Arial" w:eastAsia="Times New Roman" w:hAnsi="Arial" w:cs="Arial"/>
          <w:u w:val="single"/>
          <w:lang w:val="sr-Cyrl-RS" w:eastAsia="sr-Latn-RS"/>
        </w:rPr>
        <w:t>е</w:t>
      </w:r>
      <w:r w:rsidRPr="00225E0C">
        <w:rPr>
          <w:rFonts w:ascii="Arial" w:eastAsia="Times New Roman" w:hAnsi="Arial" w:cs="Arial"/>
          <w:u w:val="single"/>
          <w:lang w:val="sr-Latn-RS" w:eastAsia="sr-Latn-RS"/>
        </w:rPr>
        <w:t xml:space="preserve"> на адресу</w:t>
      </w:r>
    </w:p>
    <w:p w14:paraId="60CC20C9" w14:textId="77777777" w:rsidR="00D43403" w:rsidRPr="00225E0C" w:rsidRDefault="00D43403" w:rsidP="00D43403">
      <w:pPr>
        <w:spacing w:after="0" w:line="240" w:lineRule="auto"/>
        <w:rPr>
          <w:rFonts w:ascii="Arial" w:eastAsia="Times New Roman" w:hAnsi="Arial" w:cs="Arial"/>
          <w:lang w:val="sr-Cyrl-RS" w:eastAsia="sr-Latn-RS"/>
        </w:rPr>
      </w:pPr>
      <w:r w:rsidRPr="00225E0C">
        <w:rPr>
          <w:rFonts w:ascii="Arial" w:eastAsia="Times New Roman" w:hAnsi="Arial" w:cs="Arial"/>
          <w:lang w:val="sr-Cyrl-RS" w:eastAsia="sr-Latn-RS"/>
        </w:rPr>
        <w:t>Градска управа за заштиту животне средине</w:t>
      </w:r>
    </w:p>
    <w:p w14:paraId="1212BB7B" w14:textId="77777777" w:rsidR="00D43403" w:rsidRPr="00225E0C" w:rsidRDefault="00D43403" w:rsidP="00D43403">
      <w:pPr>
        <w:spacing w:after="0" w:line="240" w:lineRule="auto"/>
        <w:rPr>
          <w:rFonts w:ascii="Arial" w:eastAsia="Times New Roman" w:hAnsi="Arial" w:cs="Arial"/>
          <w:lang w:val="sr-Cyrl-CS" w:eastAsia="sr-Latn-RS"/>
        </w:rPr>
      </w:pPr>
      <w:r w:rsidRPr="00225E0C">
        <w:rPr>
          <w:rFonts w:ascii="Arial" w:eastAsia="Times New Roman" w:hAnsi="Arial" w:cs="Arial"/>
          <w:lang w:val="sr-Cyrl-CS" w:eastAsia="sr-Latn-RS"/>
        </w:rPr>
        <w:t>Руменачка 110а,</w:t>
      </w:r>
    </w:p>
    <w:p w14:paraId="25D22A62" w14:textId="456F549C" w:rsidR="00870902" w:rsidRPr="0085536E" w:rsidRDefault="00D43403" w:rsidP="0085536E">
      <w:pPr>
        <w:spacing w:after="0" w:line="240" w:lineRule="auto"/>
        <w:rPr>
          <w:rFonts w:ascii="Arial" w:eastAsia="Times New Roman" w:hAnsi="Arial" w:cs="Arial"/>
          <w:lang w:val="sr-Cyrl-RS" w:eastAsia="sr-Latn-RS"/>
        </w:rPr>
      </w:pPr>
      <w:r w:rsidRPr="00225E0C">
        <w:rPr>
          <w:rFonts w:ascii="Arial" w:eastAsia="Times New Roman" w:hAnsi="Arial" w:cs="Arial"/>
          <w:lang w:val="sr-Cyrl-CS" w:eastAsia="sr-Latn-RS"/>
        </w:rPr>
        <w:lastRenderedPageBreak/>
        <w:t>21113 Нови Сад</w:t>
      </w:r>
    </w:p>
    <w:p w14:paraId="63E073F6" w14:textId="77777777" w:rsidR="00870902" w:rsidRPr="00685646" w:rsidRDefault="00870902" w:rsidP="00870902">
      <w:pPr>
        <w:spacing w:after="0" w:line="276" w:lineRule="auto"/>
        <w:contextualSpacing/>
        <w:jc w:val="both"/>
        <w:rPr>
          <w:rFonts w:ascii="Arial" w:eastAsia="Calibri" w:hAnsi="Arial" w:cs="Arial"/>
          <w:b/>
          <w:shd w:val="clear" w:color="auto" w:fill="FFFFFF"/>
          <w:lang w:val="sr-Cyrl-RS"/>
        </w:rPr>
      </w:pPr>
    </w:p>
    <w:p w14:paraId="34CD9AD4" w14:textId="27F4580F" w:rsidR="00870902" w:rsidRPr="00685646" w:rsidRDefault="00870902" w:rsidP="00B2062E">
      <w:pPr>
        <w:spacing w:after="0" w:line="276" w:lineRule="auto"/>
        <w:ind w:firstLine="709"/>
        <w:contextualSpacing/>
        <w:jc w:val="both"/>
        <w:rPr>
          <w:rFonts w:ascii="Arial" w:eastAsia="Calibri" w:hAnsi="Arial" w:cs="Arial"/>
          <w:b/>
          <w:bCs/>
          <w:shd w:val="clear" w:color="auto" w:fill="FFFFFF"/>
          <w:lang w:val="sr-Cyrl-RS"/>
        </w:rPr>
      </w:pPr>
      <w:r w:rsidRPr="00685646">
        <w:rPr>
          <w:rFonts w:ascii="Arial" w:eastAsia="Calibri" w:hAnsi="Arial" w:cs="Arial"/>
          <w:b/>
          <w:shd w:val="clear" w:color="auto" w:fill="FFFFFF"/>
          <w:lang w:val="sr-Cyrl-RS"/>
        </w:rPr>
        <w:t xml:space="preserve">Рок за подношење пријава је до </w:t>
      </w:r>
      <w:r w:rsidR="00577A73" w:rsidRPr="00685646">
        <w:rPr>
          <w:rFonts w:ascii="Arial" w:eastAsia="Calibri" w:hAnsi="Arial" w:cs="Arial"/>
          <w:b/>
          <w:bCs/>
          <w:shd w:val="clear" w:color="auto" w:fill="FFFFFF"/>
          <w:lang w:val="sr-Cyrl-RS"/>
        </w:rPr>
        <w:t>8</w:t>
      </w:r>
      <w:r w:rsidR="00FB3703" w:rsidRPr="00685646">
        <w:rPr>
          <w:rFonts w:ascii="Arial" w:eastAsia="Calibri" w:hAnsi="Arial" w:cs="Arial"/>
          <w:b/>
          <w:bCs/>
          <w:shd w:val="clear" w:color="auto" w:fill="FFFFFF"/>
          <w:lang w:val="sr-Cyrl-RS"/>
        </w:rPr>
        <w:t>.12.</w:t>
      </w:r>
      <w:r w:rsidRPr="00685646">
        <w:rPr>
          <w:rFonts w:ascii="Arial" w:eastAsia="Calibri" w:hAnsi="Arial" w:cs="Arial"/>
          <w:b/>
          <w:bCs/>
          <w:shd w:val="clear" w:color="auto" w:fill="FFFFFF"/>
          <w:lang w:val="sr-Cyrl-RS"/>
        </w:rPr>
        <w:t>2022. године.</w:t>
      </w:r>
    </w:p>
    <w:p w14:paraId="33602896" w14:textId="0B01DDD5" w:rsidR="00EB7B1F" w:rsidRPr="00225E0C" w:rsidRDefault="00EB7B1F" w:rsidP="00B2062E">
      <w:pPr>
        <w:spacing w:after="0" w:line="276" w:lineRule="auto"/>
        <w:ind w:firstLine="709"/>
        <w:contextualSpacing/>
        <w:jc w:val="both"/>
        <w:rPr>
          <w:rFonts w:ascii="Arial" w:eastAsia="Calibri" w:hAnsi="Arial" w:cs="Arial"/>
          <w:bCs/>
          <w:shd w:val="clear" w:color="auto" w:fill="FFFFFF"/>
          <w:lang w:val="sr-Cyrl-RS"/>
        </w:rPr>
      </w:pPr>
    </w:p>
    <w:p w14:paraId="74805CDB" w14:textId="70DA4307" w:rsidR="00EB56FB" w:rsidRPr="00225E0C" w:rsidRDefault="00EB7B1F" w:rsidP="005B493B">
      <w:pPr>
        <w:spacing w:after="0" w:line="276" w:lineRule="auto"/>
        <w:ind w:firstLine="709"/>
        <w:contextualSpacing/>
        <w:jc w:val="both"/>
        <w:rPr>
          <w:rFonts w:ascii="Arial" w:eastAsia="Calibri" w:hAnsi="Arial" w:cs="Arial"/>
          <w:bCs/>
          <w:shd w:val="clear" w:color="auto" w:fill="FFFFFF"/>
          <w:lang w:val="sr-Cyrl-RS"/>
        </w:rPr>
      </w:pPr>
      <w:r w:rsidRPr="00225E0C">
        <w:rPr>
          <w:rFonts w:ascii="Arial" w:eastAsia="Calibri" w:hAnsi="Arial" w:cs="Arial"/>
          <w:bCs/>
          <w:shd w:val="clear" w:color="auto" w:fill="FFFFFF"/>
          <w:lang w:val="sr-Latn-RS"/>
        </w:rPr>
        <w:t xml:space="preserve">Благовременом </w:t>
      </w:r>
      <w:r w:rsidRPr="00225E0C">
        <w:rPr>
          <w:rFonts w:ascii="Arial" w:eastAsia="Calibri" w:hAnsi="Arial" w:cs="Arial"/>
          <w:bCs/>
          <w:shd w:val="clear" w:color="auto" w:fill="FFFFFF"/>
          <w:lang w:val="sr-Cyrl-CS"/>
        </w:rPr>
        <w:t>пријавом</w:t>
      </w:r>
      <w:r w:rsidRPr="00225E0C">
        <w:rPr>
          <w:rFonts w:ascii="Arial" w:eastAsia="Calibri" w:hAnsi="Arial" w:cs="Arial"/>
          <w:bCs/>
          <w:shd w:val="clear" w:color="auto" w:fill="FFFFFF"/>
          <w:lang w:val="sr-Latn-RS"/>
        </w:rPr>
        <w:t xml:space="preserve"> сматра се </w:t>
      </w:r>
      <w:r w:rsidRPr="00225E0C">
        <w:rPr>
          <w:rFonts w:ascii="Arial" w:eastAsia="Calibri" w:hAnsi="Arial" w:cs="Arial"/>
          <w:bCs/>
          <w:shd w:val="clear" w:color="auto" w:fill="FFFFFF"/>
          <w:lang w:val="sr-Cyrl-RS"/>
        </w:rPr>
        <w:t>пријава</w:t>
      </w:r>
      <w:r w:rsidRPr="00225E0C">
        <w:rPr>
          <w:rFonts w:ascii="Arial" w:eastAsia="Calibri" w:hAnsi="Arial" w:cs="Arial"/>
          <w:bCs/>
          <w:shd w:val="clear" w:color="auto" w:fill="FFFFFF"/>
          <w:lang w:val="sr-Latn-RS"/>
        </w:rPr>
        <w:t xml:space="preserve"> предата </w:t>
      </w:r>
      <w:r w:rsidRPr="00225E0C">
        <w:rPr>
          <w:rFonts w:ascii="Arial" w:eastAsia="Calibri" w:hAnsi="Arial" w:cs="Arial"/>
          <w:bCs/>
          <w:shd w:val="clear" w:color="auto" w:fill="FFFFFF"/>
          <w:lang w:val="sr-Cyrl-RS"/>
        </w:rPr>
        <w:t xml:space="preserve">на </w:t>
      </w:r>
      <w:r w:rsidRPr="00225E0C">
        <w:rPr>
          <w:rFonts w:ascii="Arial" w:eastAsia="Calibri" w:hAnsi="Arial" w:cs="Arial"/>
          <w:bCs/>
          <w:shd w:val="clear" w:color="auto" w:fill="FFFFFF"/>
          <w:lang w:val="sr-Latn-RS"/>
        </w:rPr>
        <w:t xml:space="preserve">пошти </w:t>
      </w:r>
      <w:r w:rsidRPr="00225E0C">
        <w:rPr>
          <w:rFonts w:ascii="Arial" w:eastAsia="Calibri" w:hAnsi="Arial" w:cs="Arial"/>
          <w:bCs/>
          <w:shd w:val="clear" w:color="auto" w:fill="FFFFFF"/>
          <w:lang w:val="sr-Cyrl-RS"/>
        </w:rPr>
        <w:t xml:space="preserve">или писарници </w:t>
      </w:r>
      <w:r w:rsidRPr="00225E0C">
        <w:rPr>
          <w:rFonts w:ascii="Arial" w:eastAsia="Calibri" w:hAnsi="Arial" w:cs="Arial"/>
          <w:bCs/>
          <w:shd w:val="clear" w:color="auto" w:fill="FFFFFF"/>
          <w:lang w:val="sr-Latn-RS"/>
        </w:rPr>
        <w:t xml:space="preserve">најкасније до </w:t>
      </w:r>
      <w:r w:rsidRPr="00225E0C">
        <w:rPr>
          <w:rFonts w:ascii="Arial" w:eastAsia="Calibri" w:hAnsi="Arial" w:cs="Arial"/>
          <w:bCs/>
          <w:noProof/>
          <w:shd w:val="clear" w:color="auto" w:fill="FFFFFF"/>
          <w:lang w:val="en-US"/>
        </w:rPr>
        <w:drawing>
          <wp:inline distT="0" distB="0" distL="0" distR="0" wp14:anchorId="37ED01D7" wp14:editId="1A6C5BC4">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9"/>
                    <a:stretch>
                      <a:fillRect/>
                    </a:stretch>
                  </pic:blipFill>
                  <pic:spPr>
                    <a:xfrm>
                      <a:off x="0" y="0"/>
                      <a:ext cx="4569" cy="4568"/>
                    </a:xfrm>
                    <a:prstGeom prst="rect">
                      <a:avLst/>
                    </a:prstGeom>
                  </pic:spPr>
                </pic:pic>
              </a:graphicData>
            </a:graphic>
          </wp:inline>
        </w:drawing>
      </w:r>
      <w:r w:rsidRPr="00225E0C">
        <w:rPr>
          <w:rFonts w:ascii="Arial" w:eastAsia="Calibri" w:hAnsi="Arial" w:cs="Arial"/>
          <w:bCs/>
          <w:shd w:val="clear" w:color="auto" w:fill="FFFFFF"/>
          <w:lang w:val="sr-Latn-RS"/>
        </w:rPr>
        <w:t xml:space="preserve">истека последњег дана утврђеног рока за </w:t>
      </w:r>
      <w:r w:rsidRPr="00225E0C">
        <w:rPr>
          <w:rFonts w:ascii="Arial" w:eastAsia="Calibri" w:hAnsi="Arial" w:cs="Arial"/>
          <w:bCs/>
          <w:shd w:val="clear" w:color="auto" w:fill="FFFFFF"/>
          <w:lang w:val="sr-Cyrl-RS"/>
        </w:rPr>
        <w:t xml:space="preserve">подношење пријава по Јавном позиву </w:t>
      </w:r>
      <w:r w:rsidRPr="00225E0C">
        <w:rPr>
          <w:rFonts w:ascii="Arial" w:eastAsia="Calibri" w:hAnsi="Arial" w:cs="Arial"/>
          <w:bCs/>
          <w:shd w:val="clear" w:color="auto" w:fill="FFFFFF"/>
          <w:lang w:val="sr-Cyrl-CS"/>
        </w:rPr>
        <w:t xml:space="preserve">(доказ је </w:t>
      </w:r>
      <w:r w:rsidRPr="00225E0C">
        <w:rPr>
          <w:rFonts w:ascii="Arial" w:eastAsia="Calibri" w:hAnsi="Arial" w:cs="Arial"/>
          <w:bCs/>
          <w:shd w:val="clear" w:color="auto" w:fill="FFFFFF"/>
          <w:lang w:val="sr-Latn-RS"/>
        </w:rPr>
        <w:t>печат поште</w:t>
      </w:r>
      <w:r w:rsidRPr="00225E0C">
        <w:rPr>
          <w:rFonts w:ascii="Arial" w:eastAsia="Calibri" w:hAnsi="Arial" w:cs="Arial"/>
          <w:bCs/>
          <w:shd w:val="clear" w:color="auto" w:fill="FFFFFF"/>
          <w:lang w:val="sr-Cyrl-RS"/>
        </w:rPr>
        <w:t xml:space="preserve"> или писарнице</w:t>
      </w:r>
      <w:r w:rsidR="00815079" w:rsidRPr="00225E0C">
        <w:rPr>
          <w:rFonts w:ascii="Arial" w:eastAsia="Calibri" w:hAnsi="Arial" w:cs="Arial"/>
          <w:bCs/>
          <w:shd w:val="clear" w:color="auto" w:fill="FFFFFF"/>
          <w:lang w:val="sr-Cyrl-RS"/>
        </w:rPr>
        <w:t xml:space="preserve"> са јасно видљивим датумом предаје</w:t>
      </w:r>
      <w:r w:rsidRPr="00225E0C">
        <w:rPr>
          <w:rFonts w:ascii="Arial" w:eastAsia="Calibri" w:hAnsi="Arial" w:cs="Arial"/>
          <w:bCs/>
          <w:shd w:val="clear" w:color="auto" w:fill="FFFFFF"/>
          <w:lang w:val="sr-Cyrl-RS"/>
        </w:rPr>
        <w:t>)</w:t>
      </w:r>
      <w:r w:rsidRPr="00225E0C">
        <w:rPr>
          <w:rFonts w:ascii="Arial" w:eastAsia="Calibri" w:hAnsi="Arial" w:cs="Arial"/>
          <w:bCs/>
          <w:shd w:val="clear" w:color="auto" w:fill="FFFFFF"/>
          <w:lang w:val="sr-Latn-RS"/>
        </w:rPr>
        <w:t>, без обзира на датум приспећа.</w:t>
      </w:r>
      <w:r w:rsidRPr="00225E0C">
        <w:rPr>
          <w:rFonts w:ascii="Arial" w:eastAsia="Calibri" w:hAnsi="Arial" w:cs="Arial"/>
          <w:bCs/>
          <w:shd w:val="clear" w:color="auto" w:fill="FFFFFF"/>
          <w:lang w:val="sr-Cyrl-RS"/>
        </w:rPr>
        <w:t xml:space="preserve"> </w:t>
      </w:r>
    </w:p>
    <w:p w14:paraId="4EB99786" w14:textId="40EA07D2" w:rsidR="00870902" w:rsidRPr="00225E0C" w:rsidRDefault="00EB7B1F" w:rsidP="00815079">
      <w:pPr>
        <w:spacing w:after="0" w:line="276" w:lineRule="auto"/>
        <w:ind w:firstLine="709"/>
        <w:contextualSpacing/>
        <w:jc w:val="both"/>
        <w:rPr>
          <w:rFonts w:ascii="Arial" w:eastAsia="Calibri" w:hAnsi="Arial" w:cs="Arial"/>
          <w:bCs/>
          <w:shd w:val="clear" w:color="auto" w:fill="FFFFFF"/>
          <w:lang w:val="sr-Cyrl-RS"/>
        </w:rPr>
      </w:pPr>
      <w:r w:rsidRPr="00225E0C">
        <w:rPr>
          <w:rFonts w:ascii="Arial" w:eastAsia="Calibri" w:hAnsi="Arial" w:cs="Arial"/>
          <w:bCs/>
          <w:shd w:val="clear" w:color="auto" w:fill="FFFFFF"/>
          <w:lang w:val="sr-Cyrl-RS"/>
        </w:rPr>
        <w:t>Пријаве послате на било који други начин</w:t>
      </w:r>
      <w:r w:rsidR="00EB56FB" w:rsidRPr="00225E0C">
        <w:rPr>
          <w:rFonts w:ascii="Arial" w:eastAsia="Calibri" w:hAnsi="Arial" w:cs="Arial"/>
          <w:bCs/>
          <w:shd w:val="clear" w:color="auto" w:fill="FFFFFF"/>
          <w:lang w:val="sr-Cyrl-RS"/>
        </w:rPr>
        <w:t>, као</w:t>
      </w:r>
      <w:r w:rsidRPr="00225E0C">
        <w:rPr>
          <w:rFonts w:ascii="Arial" w:eastAsia="Calibri" w:hAnsi="Arial" w:cs="Arial"/>
          <w:bCs/>
          <w:shd w:val="clear" w:color="auto" w:fill="FFFFFF"/>
          <w:lang w:val="sr-Cyrl-RS"/>
        </w:rPr>
        <w:t xml:space="preserve"> </w:t>
      </w:r>
      <w:r w:rsidR="00EB56FB" w:rsidRPr="00225E0C">
        <w:rPr>
          <w:rFonts w:ascii="Arial" w:eastAsia="Calibri" w:hAnsi="Arial" w:cs="Arial"/>
          <w:bCs/>
          <w:shd w:val="clear" w:color="auto" w:fill="FFFFFF"/>
          <w:lang w:val="sr-Cyrl-RS"/>
        </w:rPr>
        <w:t xml:space="preserve">и по истеку утврђеног рока за подношење пријава </w:t>
      </w:r>
      <w:r w:rsidR="00815079" w:rsidRPr="00225E0C">
        <w:rPr>
          <w:rFonts w:ascii="Arial" w:eastAsia="Calibri" w:hAnsi="Arial" w:cs="Arial"/>
          <w:bCs/>
          <w:shd w:val="clear" w:color="auto" w:fill="FFFFFF"/>
          <w:lang w:val="sr-Cyrl-RS"/>
        </w:rPr>
        <w:t xml:space="preserve">неће бити узете у разматрање. </w:t>
      </w:r>
    </w:p>
    <w:p w14:paraId="69A5AA62" w14:textId="1D8AC8D4" w:rsidR="00ED57EA" w:rsidRPr="00225E0C" w:rsidRDefault="00870902" w:rsidP="00B2062E">
      <w:pPr>
        <w:spacing w:after="0" w:line="276" w:lineRule="auto"/>
        <w:ind w:firstLine="709"/>
        <w:jc w:val="both"/>
        <w:rPr>
          <w:rFonts w:ascii="Arial" w:eastAsia="Calibri" w:hAnsi="Arial" w:cs="Arial"/>
          <w:lang w:val="en-US"/>
        </w:rPr>
      </w:pPr>
      <w:r w:rsidRPr="00225E0C">
        <w:rPr>
          <w:rFonts w:ascii="Arial" w:eastAsia="Calibri" w:hAnsi="Arial" w:cs="Arial"/>
          <w:shd w:val="clear" w:color="auto" w:fill="FFFFFF"/>
          <w:lang w:val="sr-Cyrl-RS"/>
        </w:rPr>
        <w:t xml:space="preserve">За све додатне информације и обавештења подносилац пријаве се може обратити на контакт телефон 021/421-109 или путем </w:t>
      </w:r>
      <w:r w:rsidRPr="00225E0C">
        <w:rPr>
          <w:rFonts w:ascii="Arial" w:eastAsia="Calibri" w:hAnsi="Arial" w:cs="Arial"/>
          <w:lang w:val="ru-RU"/>
        </w:rPr>
        <w:t>е-</w:t>
      </w:r>
      <w:r w:rsidRPr="00225E0C">
        <w:rPr>
          <w:rFonts w:ascii="Arial" w:eastAsia="Calibri" w:hAnsi="Arial" w:cs="Arial"/>
          <w:lang w:val="en-US"/>
        </w:rPr>
        <w:t>mail</w:t>
      </w:r>
      <w:r w:rsidRPr="00225E0C">
        <w:rPr>
          <w:rFonts w:ascii="Arial" w:eastAsia="Calibri" w:hAnsi="Arial" w:cs="Arial"/>
          <w:lang w:val="sr-Cyrl-RS"/>
        </w:rPr>
        <w:t xml:space="preserve">-а: </w:t>
      </w:r>
      <w:hyperlink r:id="rId10" w:history="1">
        <w:r w:rsidRPr="00225E0C">
          <w:rPr>
            <w:rFonts w:ascii="Arial" w:eastAsia="Calibri" w:hAnsi="Arial" w:cs="Arial"/>
            <w:u w:val="single"/>
            <w:lang w:val="en-US"/>
          </w:rPr>
          <w:t>zivotnasredina@uprava.novisad.rs</w:t>
        </w:r>
      </w:hyperlink>
      <w:r w:rsidRPr="00225E0C">
        <w:rPr>
          <w:rFonts w:ascii="Arial" w:eastAsia="Calibri" w:hAnsi="Arial" w:cs="Arial"/>
          <w:lang w:val="en-US"/>
        </w:rPr>
        <w:t>.</w:t>
      </w:r>
    </w:p>
    <w:p w14:paraId="7DDB200F" w14:textId="0C769A77" w:rsidR="00291EB1" w:rsidRPr="00225E0C" w:rsidRDefault="00291EB1" w:rsidP="00614982">
      <w:pPr>
        <w:spacing w:after="0" w:line="276" w:lineRule="auto"/>
        <w:rPr>
          <w:rFonts w:ascii="Arial" w:hAnsi="Arial" w:cs="Arial"/>
          <w:b/>
          <w:bCs/>
          <w:lang w:val="en-US"/>
        </w:rPr>
      </w:pPr>
    </w:p>
    <w:p w14:paraId="506CC9AB" w14:textId="26ED2C95" w:rsidR="00862072" w:rsidRPr="00225E0C" w:rsidRDefault="005851B5" w:rsidP="00862072">
      <w:pPr>
        <w:spacing w:after="0" w:line="276" w:lineRule="auto"/>
        <w:jc w:val="center"/>
        <w:rPr>
          <w:rFonts w:ascii="Arial" w:hAnsi="Arial" w:cs="Arial"/>
          <w:b/>
          <w:bCs/>
          <w:lang w:val="ru-RU"/>
        </w:rPr>
      </w:pPr>
      <w:r w:rsidRPr="00225E0C">
        <w:rPr>
          <w:rFonts w:ascii="Arial" w:hAnsi="Arial" w:cs="Arial"/>
          <w:b/>
          <w:bCs/>
          <w:lang w:val="en-US"/>
        </w:rPr>
        <w:t>VI</w:t>
      </w:r>
      <w:r w:rsidR="00862072" w:rsidRPr="00225E0C">
        <w:rPr>
          <w:rFonts w:ascii="Arial" w:hAnsi="Arial" w:cs="Arial"/>
          <w:b/>
          <w:bCs/>
          <w:lang w:val="ru-RU"/>
        </w:rPr>
        <w:t>I</w:t>
      </w:r>
      <w:r w:rsidRPr="00225E0C">
        <w:rPr>
          <w:rFonts w:ascii="Arial" w:hAnsi="Arial" w:cs="Arial"/>
          <w:b/>
          <w:bCs/>
          <w:lang w:val="en-US"/>
        </w:rPr>
        <w:t>I</w:t>
      </w:r>
      <w:r w:rsidR="00862072" w:rsidRPr="00225E0C">
        <w:rPr>
          <w:rFonts w:ascii="Arial" w:hAnsi="Arial" w:cs="Arial"/>
          <w:b/>
          <w:bCs/>
          <w:lang w:val="ru-RU"/>
        </w:rPr>
        <w:t xml:space="preserve"> НЕ</w:t>
      </w:r>
      <w:r w:rsidR="00B2062E" w:rsidRPr="00225E0C">
        <w:rPr>
          <w:rFonts w:ascii="Arial" w:hAnsi="Arial" w:cs="Arial"/>
          <w:b/>
          <w:bCs/>
          <w:lang w:val="ru-RU"/>
        </w:rPr>
        <w:t>ПОТПУНА</w:t>
      </w:r>
      <w:r w:rsidR="00A141CD" w:rsidRPr="00225E0C">
        <w:rPr>
          <w:rFonts w:ascii="Arial" w:hAnsi="Arial" w:cs="Arial"/>
          <w:b/>
          <w:bCs/>
          <w:lang w:val="ru-RU"/>
        </w:rPr>
        <w:t xml:space="preserve"> (НЕУРЕДНА)</w:t>
      </w:r>
      <w:r w:rsidR="00862072" w:rsidRPr="00225E0C">
        <w:rPr>
          <w:rFonts w:ascii="Arial" w:hAnsi="Arial" w:cs="Arial"/>
          <w:b/>
          <w:bCs/>
          <w:lang w:val="ru-RU"/>
        </w:rPr>
        <w:t xml:space="preserve"> ПРИЈАВА</w:t>
      </w:r>
    </w:p>
    <w:p w14:paraId="12CC464D" w14:textId="77777777" w:rsidR="00862072" w:rsidRPr="00225E0C" w:rsidRDefault="00862072" w:rsidP="00862072">
      <w:pPr>
        <w:spacing w:after="0" w:line="276" w:lineRule="auto"/>
        <w:jc w:val="center"/>
        <w:rPr>
          <w:rFonts w:ascii="Arial" w:hAnsi="Arial" w:cs="Arial"/>
          <w:b/>
          <w:bCs/>
          <w:lang w:val="ru-RU"/>
        </w:rPr>
      </w:pPr>
    </w:p>
    <w:p w14:paraId="1BAB4CA3" w14:textId="6A79253C" w:rsidR="00862072" w:rsidRPr="00225E0C" w:rsidRDefault="00862072" w:rsidP="00AA1FFF">
      <w:pPr>
        <w:spacing w:after="0" w:line="276" w:lineRule="auto"/>
        <w:ind w:firstLine="720"/>
        <w:jc w:val="both"/>
        <w:rPr>
          <w:rFonts w:ascii="Arial" w:hAnsi="Arial" w:cs="Arial"/>
          <w:lang w:val="ru-RU"/>
        </w:rPr>
      </w:pPr>
      <w:r w:rsidRPr="00225E0C">
        <w:rPr>
          <w:rFonts w:ascii="Arial" w:hAnsi="Arial" w:cs="Arial"/>
          <w:lang w:val="ru-RU"/>
        </w:rPr>
        <w:t xml:space="preserve">Пријава ће се сматрати </w:t>
      </w:r>
      <w:r w:rsidR="00A141CD" w:rsidRPr="00225E0C">
        <w:rPr>
          <w:rFonts w:ascii="Arial" w:hAnsi="Arial" w:cs="Arial"/>
          <w:lang w:val="ru-RU"/>
        </w:rPr>
        <w:t>непотпуном (</w:t>
      </w:r>
      <w:r w:rsidRPr="00225E0C">
        <w:rPr>
          <w:rFonts w:ascii="Arial" w:hAnsi="Arial" w:cs="Arial"/>
          <w:lang w:val="ru-RU"/>
        </w:rPr>
        <w:t>неуредном</w:t>
      </w:r>
      <w:r w:rsidR="00A141CD" w:rsidRPr="00225E0C">
        <w:rPr>
          <w:rFonts w:ascii="Arial" w:hAnsi="Arial" w:cs="Arial"/>
          <w:lang w:val="ru-RU"/>
        </w:rPr>
        <w:t>)</w:t>
      </w:r>
      <w:r w:rsidRPr="00225E0C">
        <w:rPr>
          <w:rFonts w:ascii="Arial" w:hAnsi="Arial" w:cs="Arial"/>
          <w:lang w:val="ru-RU"/>
        </w:rPr>
        <w:t xml:space="preserve"> ако у достављеној писаној форми недостаје било који</w:t>
      </w:r>
      <w:r w:rsidR="00AA1FFF" w:rsidRPr="00225E0C">
        <w:rPr>
          <w:rFonts w:ascii="Arial" w:hAnsi="Arial" w:cs="Arial"/>
          <w:lang w:val="ru-RU"/>
        </w:rPr>
        <w:t xml:space="preserve"> </w:t>
      </w:r>
      <w:r w:rsidR="003B4D6A" w:rsidRPr="00225E0C">
        <w:rPr>
          <w:rFonts w:ascii="Arial" w:hAnsi="Arial" w:cs="Arial"/>
          <w:lang w:val="ru-RU"/>
        </w:rPr>
        <w:t>документ из одељка IV</w:t>
      </w:r>
      <w:r w:rsidR="004565C2" w:rsidRPr="00225E0C">
        <w:rPr>
          <w:rFonts w:ascii="Arial" w:hAnsi="Arial" w:cs="Arial"/>
          <w:lang w:val="ru-RU"/>
        </w:rPr>
        <w:t xml:space="preserve"> Јавног позива</w:t>
      </w:r>
      <w:r w:rsidR="00A141CD" w:rsidRPr="00225E0C">
        <w:rPr>
          <w:rFonts w:ascii="Arial" w:hAnsi="Arial" w:cs="Arial"/>
          <w:lang w:val="ru-RU"/>
        </w:rPr>
        <w:t xml:space="preserve"> или уколико није</w:t>
      </w:r>
      <w:r w:rsidR="004565C2" w:rsidRPr="00225E0C">
        <w:rPr>
          <w:rFonts w:ascii="Arial" w:hAnsi="Arial" w:cs="Arial"/>
          <w:lang w:val="ru-RU"/>
        </w:rPr>
        <w:t xml:space="preserve"> </w:t>
      </w:r>
      <w:r w:rsidR="00A95237" w:rsidRPr="00225E0C">
        <w:rPr>
          <w:rFonts w:ascii="Arial" w:hAnsi="Arial" w:cs="Arial"/>
          <w:lang w:val="ru-RU"/>
        </w:rPr>
        <w:t>у потпуности попуњена</w:t>
      </w:r>
      <w:r w:rsidR="00A141CD" w:rsidRPr="00225E0C">
        <w:rPr>
          <w:rFonts w:ascii="Arial" w:hAnsi="Arial" w:cs="Arial"/>
          <w:lang w:val="ru-RU"/>
        </w:rPr>
        <w:t>.</w:t>
      </w:r>
      <w:r w:rsidR="00A141CD" w:rsidRPr="00225E0C">
        <w:rPr>
          <w:rFonts w:ascii="Arial" w:hAnsi="Arial" w:cs="Arial"/>
          <w:strike/>
          <w:lang w:val="ru-RU"/>
        </w:rPr>
        <w:t xml:space="preserve"> </w:t>
      </w:r>
    </w:p>
    <w:p w14:paraId="19DE80C6" w14:textId="3D6E0394" w:rsidR="00B2062E" w:rsidRPr="00225E0C" w:rsidRDefault="00247757" w:rsidP="00B2062E">
      <w:pPr>
        <w:spacing w:after="0" w:line="276" w:lineRule="auto"/>
        <w:ind w:firstLine="720"/>
        <w:jc w:val="both"/>
        <w:rPr>
          <w:rFonts w:ascii="Arial" w:hAnsi="Arial" w:cs="Arial"/>
          <w:lang w:val="sr-Cyrl-RS"/>
        </w:rPr>
      </w:pPr>
      <w:r w:rsidRPr="00225E0C">
        <w:rPr>
          <w:rFonts w:ascii="Arial" w:hAnsi="Arial" w:cs="Arial"/>
          <w:lang w:val="sr-Cyrl-RS"/>
        </w:rPr>
        <w:t>Н</w:t>
      </w:r>
      <w:r w:rsidR="00B2062E" w:rsidRPr="00225E0C">
        <w:rPr>
          <w:rFonts w:ascii="Arial" w:hAnsi="Arial" w:cs="Arial"/>
          <w:lang w:val="sr-Cyrl-RS"/>
        </w:rPr>
        <w:t>епотпуне</w:t>
      </w:r>
      <w:r w:rsidR="005B493B" w:rsidRPr="00225E0C">
        <w:rPr>
          <w:rFonts w:ascii="Arial" w:hAnsi="Arial" w:cs="Arial"/>
          <w:lang w:val="sr-Cyrl-RS"/>
        </w:rPr>
        <w:t xml:space="preserve"> (неуредне)</w:t>
      </w:r>
      <w:r w:rsidR="00B2062E" w:rsidRPr="00225E0C">
        <w:rPr>
          <w:rFonts w:ascii="Arial" w:hAnsi="Arial" w:cs="Arial"/>
          <w:lang w:val="sr-Cyrl-RS"/>
        </w:rPr>
        <w:t xml:space="preserve"> пријаве се неће разматрати.</w:t>
      </w:r>
    </w:p>
    <w:p w14:paraId="2AE64345" w14:textId="5EAF7852" w:rsidR="00B2062E" w:rsidRPr="00225E0C" w:rsidRDefault="00B2062E" w:rsidP="00AA1FFF">
      <w:pPr>
        <w:spacing w:after="0" w:line="276" w:lineRule="auto"/>
        <w:ind w:firstLine="720"/>
        <w:jc w:val="both"/>
        <w:rPr>
          <w:rFonts w:ascii="Arial" w:hAnsi="Arial" w:cs="Arial"/>
          <w:lang w:val="ru-RU"/>
        </w:rPr>
      </w:pPr>
    </w:p>
    <w:p w14:paraId="0CA7BBDB" w14:textId="77777777" w:rsidR="00B2062E" w:rsidRPr="00225E0C" w:rsidRDefault="00B2062E" w:rsidP="00AA1FFF">
      <w:pPr>
        <w:spacing w:after="0" w:line="276" w:lineRule="auto"/>
        <w:ind w:firstLine="720"/>
        <w:jc w:val="both"/>
        <w:rPr>
          <w:rFonts w:ascii="Arial" w:hAnsi="Arial" w:cs="Arial"/>
          <w:lang w:val="ru-RU"/>
        </w:rPr>
      </w:pPr>
    </w:p>
    <w:p w14:paraId="1D7800E1" w14:textId="4FF3C777" w:rsidR="00D73271" w:rsidRPr="00225E0C" w:rsidRDefault="007A606D" w:rsidP="00D73271">
      <w:pPr>
        <w:spacing w:after="0" w:line="276" w:lineRule="auto"/>
        <w:jc w:val="center"/>
        <w:rPr>
          <w:rFonts w:ascii="Arial" w:hAnsi="Arial" w:cs="Arial"/>
          <w:b/>
          <w:bCs/>
          <w:lang w:val="ru-RU"/>
        </w:rPr>
      </w:pPr>
      <w:r w:rsidRPr="00225E0C">
        <w:rPr>
          <w:rFonts w:ascii="Arial" w:hAnsi="Arial" w:cs="Arial"/>
          <w:b/>
          <w:bCs/>
          <w:lang w:val="ru-RU"/>
        </w:rPr>
        <w:t>IX</w:t>
      </w:r>
      <w:r w:rsidR="00D73271" w:rsidRPr="00225E0C">
        <w:rPr>
          <w:rFonts w:ascii="Arial" w:hAnsi="Arial" w:cs="Arial"/>
          <w:b/>
          <w:bCs/>
          <w:lang w:val="ru-RU"/>
        </w:rPr>
        <w:t xml:space="preserve"> ОЦЕНА</w:t>
      </w:r>
      <w:r w:rsidR="00785082" w:rsidRPr="00225E0C">
        <w:rPr>
          <w:rFonts w:ascii="Arial" w:hAnsi="Arial" w:cs="Arial"/>
          <w:b/>
          <w:bCs/>
          <w:lang w:val="ru-RU"/>
        </w:rPr>
        <w:t>,</w:t>
      </w:r>
      <w:r w:rsidR="00D73271" w:rsidRPr="00225E0C">
        <w:rPr>
          <w:rFonts w:ascii="Arial" w:hAnsi="Arial" w:cs="Arial"/>
          <w:b/>
          <w:bCs/>
          <w:lang w:val="ru-RU"/>
        </w:rPr>
        <w:t xml:space="preserve"> ИЗБОР </w:t>
      </w:r>
      <w:r w:rsidR="00785082" w:rsidRPr="00225E0C">
        <w:rPr>
          <w:rFonts w:ascii="Arial" w:hAnsi="Arial" w:cs="Arial"/>
          <w:b/>
          <w:bCs/>
          <w:lang w:val="ru-RU"/>
        </w:rPr>
        <w:t>И ОБЈАВЉИВАЊЕ ОДЛУКЕ О ИЗБОРУ ПРИВРЕДНИХ СУБЈЕКАТА</w:t>
      </w:r>
    </w:p>
    <w:p w14:paraId="55C2B645" w14:textId="77777777" w:rsidR="00D73271" w:rsidRPr="00225E0C" w:rsidRDefault="00D73271" w:rsidP="00D73271">
      <w:pPr>
        <w:spacing w:after="0" w:line="276" w:lineRule="auto"/>
        <w:jc w:val="center"/>
        <w:rPr>
          <w:rFonts w:ascii="Arial" w:hAnsi="Arial" w:cs="Arial"/>
          <w:b/>
          <w:bCs/>
          <w:lang w:val="ru-RU"/>
        </w:rPr>
      </w:pPr>
    </w:p>
    <w:p w14:paraId="1FC68464" w14:textId="2DB2BD30" w:rsidR="00D73271" w:rsidRPr="00225E0C" w:rsidRDefault="00D73271" w:rsidP="00291370">
      <w:pPr>
        <w:spacing w:after="0" w:line="240" w:lineRule="auto"/>
        <w:ind w:firstLine="720"/>
        <w:jc w:val="both"/>
        <w:rPr>
          <w:rFonts w:ascii="Arial" w:hAnsi="Arial" w:cs="Arial"/>
          <w:lang w:val="ru-RU"/>
        </w:rPr>
      </w:pPr>
      <w:r w:rsidRPr="00225E0C">
        <w:rPr>
          <w:rFonts w:ascii="Arial" w:hAnsi="Arial" w:cs="Arial"/>
          <w:lang w:val="ru-RU"/>
        </w:rPr>
        <w:t>Оцена и избор привредних субјеката врши се у складу са Јавним позивом и Правилником.</w:t>
      </w:r>
    </w:p>
    <w:p w14:paraId="3D10A8D0" w14:textId="77777777" w:rsidR="00BA2F09" w:rsidRPr="00225E0C" w:rsidRDefault="00BA2F09" w:rsidP="00291370">
      <w:pPr>
        <w:spacing w:after="0" w:line="240" w:lineRule="auto"/>
        <w:ind w:firstLine="720"/>
        <w:jc w:val="both"/>
        <w:rPr>
          <w:rFonts w:ascii="Arial" w:hAnsi="Arial" w:cs="Arial"/>
          <w:lang w:val="ru-RU"/>
        </w:rPr>
      </w:pPr>
    </w:p>
    <w:p w14:paraId="1DD1C334" w14:textId="6F91FCAE" w:rsidR="00D73271" w:rsidRPr="00225E0C" w:rsidRDefault="00D73271" w:rsidP="00291370">
      <w:pPr>
        <w:pStyle w:val="CommentText"/>
        <w:ind w:firstLine="720"/>
        <w:jc w:val="both"/>
        <w:rPr>
          <w:rFonts w:ascii="Arial" w:hAnsi="Arial" w:cs="Arial"/>
          <w:sz w:val="22"/>
          <w:szCs w:val="22"/>
          <w:lang w:val="sr-Cyrl-RS"/>
        </w:rPr>
      </w:pPr>
      <w:r w:rsidRPr="00225E0C">
        <w:rPr>
          <w:rFonts w:ascii="Arial" w:hAnsi="Arial" w:cs="Arial"/>
          <w:sz w:val="22"/>
          <w:szCs w:val="22"/>
          <w:lang w:val="ru-RU"/>
        </w:rPr>
        <w:t xml:space="preserve">Оцењивање и избор привредних субјеката врши Комисија </w:t>
      </w:r>
      <w:r w:rsidR="00587615" w:rsidRPr="00225E0C">
        <w:rPr>
          <w:rFonts w:ascii="Arial" w:hAnsi="Arial" w:cs="Arial"/>
          <w:sz w:val="22"/>
          <w:szCs w:val="22"/>
          <w:lang w:val="ru-RU"/>
        </w:rPr>
        <w:t xml:space="preserve">за реализацију мера енергетске санације </w:t>
      </w:r>
      <w:r w:rsidR="00CF665D" w:rsidRPr="00225E0C">
        <w:rPr>
          <w:rFonts w:ascii="Arial" w:hAnsi="Arial" w:cs="Arial"/>
          <w:sz w:val="22"/>
          <w:szCs w:val="22"/>
          <w:lang w:val="ru-RU"/>
        </w:rPr>
        <w:t>(</w:t>
      </w:r>
      <w:r w:rsidRPr="00225E0C">
        <w:rPr>
          <w:rFonts w:ascii="Arial" w:hAnsi="Arial" w:cs="Arial"/>
          <w:sz w:val="22"/>
          <w:szCs w:val="22"/>
          <w:lang w:val="ru-RU"/>
        </w:rPr>
        <w:t>у даљем тексту</w:t>
      </w:r>
      <w:r w:rsidR="00D325C4" w:rsidRPr="00225E0C">
        <w:rPr>
          <w:rFonts w:ascii="Arial" w:hAnsi="Arial" w:cs="Arial"/>
          <w:sz w:val="22"/>
          <w:szCs w:val="22"/>
          <w:lang w:val="ru-RU"/>
        </w:rPr>
        <w:t>:</w:t>
      </w:r>
      <w:r w:rsidRPr="00225E0C">
        <w:rPr>
          <w:rFonts w:ascii="Arial" w:hAnsi="Arial" w:cs="Arial"/>
          <w:sz w:val="22"/>
          <w:szCs w:val="22"/>
          <w:lang w:val="ru-RU"/>
        </w:rPr>
        <w:t xml:space="preserve"> Комисија) на основу прегледа поднетих пријава.</w:t>
      </w:r>
      <w:r w:rsidR="00D951D6" w:rsidRPr="00225E0C">
        <w:rPr>
          <w:rFonts w:ascii="Arial" w:hAnsi="Arial" w:cs="Arial"/>
          <w:sz w:val="22"/>
          <w:szCs w:val="22"/>
          <w:lang w:val="sr-Cyrl-RS"/>
        </w:rPr>
        <w:t xml:space="preserve"> </w:t>
      </w:r>
    </w:p>
    <w:p w14:paraId="4F06113E" w14:textId="77777777" w:rsidR="00D325C4" w:rsidRPr="00225E0C" w:rsidRDefault="00D325C4" w:rsidP="00291370">
      <w:pPr>
        <w:pStyle w:val="CommentText"/>
        <w:ind w:firstLine="720"/>
        <w:jc w:val="both"/>
        <w:rPr>
          <w:rFonts w:ascii="Arial" w:hAnsi="Arial" w:cs="Arial"/>
          <w:sz w:val="22"/>
          <w:szCs w:val="22"/>
          <w:lang w:val="sr-Cyrl-RS"/>
        </w:rPr>
      </w:pPr>
    </w:p>
    <w:p w14:paraId="3F4E8FCE" w14:textId="58C92D1C" w:rsidR="00D73271" w:rsidRPr="00225E0C" w:rsidRDefault="00D73271" w:rsidP="00291370">
      <w:pPr>
        <w:spacing w:after="0" w:line="240" w:lineRule="auto"/>
        <w:ind w:firstLine="720"/>
        <w:jc w:val="both"/>
        <w:rPr>
          <w:rFonts w:ascii="Arial" w:hAnsi="Arial" w:cs="Arial"/>
          <w:lang w:val="ru-RU"/>
        </w:rPr>
      </w:pPr>
      <w:r w:rsidRPr="00225E0C">
        <w:rPr>
          <w:rFonts w:ascii="Arial" w:hAnsi="Arial" w:cs="Arial"/>
          <w:lang w:val="ru-RU"/>
        </w:rPr>
        <w:t>Пријаве са документацијом чија садржина није у складу са Јавним позивом се не оцењују</w:t>
      </w:r>
      <w:r w:rsidR="00587615" w:rsidRPr="00225E0C">
        <w:rPr>
          <w:rFonts w:ascii="Arial" w:hAnsi="Arial" w:cs="Arial"/>
          <w:lang w:val="en-US"/>
        </w:rPr>
        <w:t xml:space="preserve"> </w:t>
      </w:r>
      <w:r w:rsidRPr="00225E0C">
        <w:rPr>
          <w:rFonts w:ascii="Arial" w:hAnsi="Arial" w:cs="Arial"/>
          <w:lang w:val="ru-RU"/>
        </w:rPr>
        <w:t>и</w:t>
      </w:r>
      <w:r w:rsidR="004565C2" w:rsidRPr="00225E0C">
        <w:rPr>
          <w:rFonts w:ascii="Arial" w:hAnsi="Arial" w:cs="Arial"/>
          <w:lang w:val="ru-RU"/>
        </w:rPr>
        <w:t xml:space="preserve"> </w:t>
      </w:r>
      <w:r w:rsidR="007F79C1" w:rsidRPr="00225E0C">
        <w:rPr>
          <w:rFonts w:ascii="Arial" w:hAnsi="Arial" w:cs="Arial"/>
          <w:lang w:val="ru-RU"/>
        </w:rPr>
        <w:t>биће</w:t>
      </w:r>
      <w:r w:rsidRPr="00225E0C">
        <w:rPr>
          <w:rFonts w:ascii="Arial" w:hAnsi="Arial" w:cs="Arial"/>
          <w:lang w:val="ru-RU"/>
        </w:rPr>
        <w:t xml:space="preserve"> одбијене.</w:t>
      </w:r>
    </w:p>
    <w:p w14:paraId="23A6CB34" w14:textId="77777777" w:rsidR="00B97152" w:rsidRPr="00225E0C" w:rsidRDefault="00B97152" w:rsidP="00291370">
      <w:pPr>
        <w:spacing w:after="0" w:line="240" w:lineRule="auto"/>
        <w:jc w:val="both"/>
        <w:rPr>
          <w:rFonts w:ascii="Arial" w:hAnsi="Arial" w:cs="Arial"/>
          <w:lang w:val="ru-RU"/>
        </w:rPr>
      </w:pPr>
    </w:p>
    <w:p w14:paraId="33FF1567" w14:textId="6658A4D5" w:rsidR="00862072" w:rsidRPr="00225E0C" w:rsidRDefault="00D73271" w:rsidP="00291370">
      <w:pPr>
        <w:spacing w:after="0" w:line="240" w:lineRule="auto"/>
        <w:ind w:firstLine="720"/>
        <w:jc w:val="both"/>
        <w:rPr>
          <w:rFonts w:ascii="Arial" w:hAnsi="Arial" w:cs="Arial"/>
          <w:lang w:val="ru-RU"/>
        </w:rPr>
      </w:pPr>
      <w:r w:rsidRPr="00225E0C">
        <w:rPr>
          <w:rFonts w:ascii="Arial" w:hAnsi="Arial" w:cs="Arial"/>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225E0C" w:rsidRDefault="00D73271" w:rsidP="00291370">
      <w:pPr>
        <w:spacing w:after="0" w:line="240" w:lineRule="auto"/>
        <w:jc w:val="both"/>
        <w:rPr>
          <w:rFonts w:ascii="Arial" w:hAnsi="Arial" w:cs="Arial"/>
          <w:lang w:val="ru-RU"/>
        </w:rPr>
      </w:pPr>
    </w:p>
    <w:p w14:paraId="0CFD14E1" w14:textId="23FDE7F0" w:rsidR="003F4EDA" w:rsidRPr="00225E0C" w:rsidRDefault="00D73271" w:rsidP="00291370">
      <w:pPr>
        <w:spacing w:after="0" w:line="240" w:lineRule="auto"/>
        <w:ind w:firstLine="720"/>
        <w:jc w:val="both"/>
        <w:rPr>
          <w:rFonts w:ascii="Arial" w:hAnsi="Arial" w:cs="Arial"/>
          <w:lang w:val="ru-RU"/>
        </w:rPr>
      </w:pPr>
      <w:r w:rsidRPr="00225E0C">
        <w:rPr>
          <w:rFonts w:ascii="Arial" w:hAnsi="Arial" w:cs="Arial"/>
          <w:lang w:val="ru-RU"/>
        </w:rPr>
        <w:t>Комисија разматра, оцењује и рангира приспеле пријаве</w:t>
      </w:r>
      <w:r w:rsidR="00C1008C" w:rsidRPr="00225E0C">
        <w:rPr>
          <w:rFonts w:ascii="Arial" w:hAnsi="Arial" w:cs="Arial"/>
          <w:lang w:val="ru-RU"/>
        </w:rPr>
        <w:t>.</w:t>
      </w:r>
      <w:r w:rsidR="001134A7" w:rsidRPr="00225E0C">
        <w:rPr>
          <w:rFonts w:ascii="Arial" w:hAnsi="Arial" w:cs="Arial"/>
          <w:lang w:val="ru-RU"/>
        </w:rPr>
        <w:t xml:space="preserve"> </w:t>
      </w:r>
    </w:p>
    <w:p w14:paraId="1AD8579B" w14:textId="200DB389" w:rsidR="00D73271" w:rsidRPr="00225E0C" w:rsidRDefault="00B97152" w:rsidP="00291370">
      <w:pPr>
        <w:spacing w:after="0" w:line="240" w:lineRule="auto"/>
        <w:ind w:firstLine="720"/>
        <w:jc w:val="both"/>
        <w:rPr>
          <w:rFonts w:ascii="Arial" w:hAnsi="Arial" w:cs="Arial"/>
          <w:lang w:val="ru-RU"/>
        </w:rPr>
      </w:pPr>
      <w:r w:rsidRPr="00225E0C">
        <w:rPr>
          <w:rFonts w:ascii="Arial" w:hAnsi="Arial" w:cs="Arial"/>
          <w:lang w:val="ru-RU"/>
        </w:rPr>
        <w:t>П</w:t>
      </w:r>
      <w:r w:rsidR="00D73271" w:rsidRPr="00225E0C">
        <w:rPr>
          <w:rFonts w:ascii="Arial" w:hAnsi="Arial" w:cs="Arial"/>
          <w:lang w:val="ru-RU"/>
        </w:rPr>
        <w:t>релиминарн</w:t>
      </w:r>
      <w:r w:rsidRPr="00225E0C">
        <w:rPr>
          <w:rFonts w:ascii="Arial" w:hAnsi="Arial" w:cs="Arial"/>
          <w:lang w:val="ru-RU"/>
        </w:rPr>
        <w:t>а</w:t>
      </w:r>
      <w:r w:rsidR="00D73271" w:rsidRPr="00225E0C">
        <w:rPr>
          <w:rFonts w:ascii="Arial" w:hAnsi="Arial" w:cs="Arial"/>
          <w:lang w:val="ru-RU"/>
        </w:rPr>
        <w:t xml:space="preserve"> лист</w:t>
      </w:r>
      <w:r w:rsidRPr="00225E0C">
        <w:rPr>
          <w:rFonts w:ascii="Arial" w:hAnsi="Arial" w:cs="Arial"/>
          <w:lang w:val="ru-RU"/>
        </w:rPr>
        <w:t>а</w:t>
      </w:r>
      <w:r w:rsidR="00D73271" w:rsidRPr="00225E0C">
        <w:rPr>
          <w:rFonts w:ascii="Arial" w:hAnsi="Arial" w:cs="Arial"/>
          <w:lang w:val="ru-RU"/>
        </w:rPr>
        <w:t xml:space="preserve"> изабран</w:t>
      </w:r>
      <w:r w:rsidRPr="00225E0C">
        <w:rPr>
          <w:rFonts w:ascii="Arial" w:hAnsi="Arial" w:cs="Arial"/>
          <w:lang w:val="ru-RU"/>
        </w:rPr>
        <w:t>их</w:t>
      </w:r>
      <w:r w:rsidR="00D73271" w:rsidRPr="00225E0C">
        <w:rPr>
          <w:rFonts w:ascii="Arial" w:hAnsi="Arial" w:cs="Arial"/>
          <w:lang w:val="ru-RU"/>
        </w:rPr>
        <w:t xml:space="preserve"> привредних субјеката </w:t>
      </w:r>
      <w:r w:rsidRPr="00225E0C">
        <w:rPr>
          <w:rFonts w:ascii="Arial" w:hAnsi="Arial" w:cs="Arial"/>
          <w:lang w:val="ru-RU"/>
        </w:rPr>
        <w:t>се</w:t>
      </w:r>
      <w:r w:rsidR="00D73271" w:rsidRPr="00225E0C">
        <w:rPr>
          <w:rFonts w:ascii="Arial" w:hAnsi="Arial" w:cs="Arial"/>
          <w:lang w:val="ru-RU"/>
        </w:rPr>
        <w:t xml:space="preserve"> објављује на огласној табли </w:t>
      </w:r>
      <w:r w:rsidR="00587615" w:rsidRPr="00225E0C">
        <w:rPr>
          <w:rFonts w:ascii="Arial" w:hAnsi="Arial" w:cs="Arial"/>
          <w:lang w:val="ru-RU"/>
        </w:rPr>
        <w:t>и званичној интернет страници Градске управе у року од 15 дана од дана истека рока за подношење пријава</w:t>
      </w:r>
      <w:r w:rsidR="00D73271" w:rsidRPr="00225E0C">
        <w:rPr>
          <w:rFonts w:ascii="Arial" w:hAnsi="Arial" w:cs="Arial"/>
          <w:lang w:val="ru-RU"/>
        </w:rPr>
        <w:t>.</w:t>
      </w:r>
    </w:p>
    <w:p w14:paraId="473B34CC" w14:textId="77777777" w:rsidR="00B97152" w:rsidRPr="00225E0C" w:rsidRDefault="00B97152" w:rsidP="00291370">
      <w:pPr>
        <w:spacing w:after="0" w:line="240" w:lineRule="auto"/>
        <w:jc w:val="both"/>
        <w:rPr>
          <w:rFonts w:ascii="Arial" w:hAnsi="Arial" w:cs="Arial"/>
          <w:lang w:val="ru-RU"/>
        </w:rPr>
      </w:pPr>
    </w:p>
    <w:p w14:paraId="6FEF3B11" w14:textId="0168B236" w:rsidR="00291370" w:rsidRPr="00225E0C" w:rsidRDefault="00D73271" w:rsidP="00291370">
      <w:pPr>
        <w:spacing w:after="0" w:line="240" w:lineRule="auto"/>
        <w:ind w:firstLine="720"/>
        <w:jc w:val="both"/>
        <w:rPr>
          <w:rFonts w:ascii="Arial" w:hAnsi="Arial" w:cs="Arial"/>
          <w:lang w:val="ru-RU"/>
        </w:rPr>
      </w:pPr>
      <w:r w:rsidRPr="00225E0C">
        <w:rPr>
          <w:rFonts w:ascii="Arial" w:hAnsi="Arial" w:cs="Arial"/>
          <w:lang w:val="ru-RU"/>
        </w:rPr>
        <w:t xml:space="preserve">Учесници </w:t>
      </w:r>
      <w:r w:rsidR="00587615" w:rsidRPr="00225E0C">
        <w:rPr>
          <w:rFonts w:ascii="Arial" w:hAnsi="Arial" w:cs="Arial"/>
          <w:lang w:val="sr-Cyrl-RS"/>
        </w:rPr>
        <w:t>Јавног позива</w:t>
      </w:r>
      <w:r w:rsidRPr="00225E0C">
        <w:rPr>
          <w:rFonts w:ascii="Arial" w:hAnsi="Arial" w:cs="Arial"/>
          <w:lang w:val="ru-RU"/>
        </w:rPr>
        <w:t xml:space="preserve">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w:t>
      </w:r>
      <w:r w:rsidR="00587615" w:rsidRPr="00225E0C">
        <w:rPr>
          <w:rFonts w:ascii="Arial" w:hAnsi="Arial" w:cs="Arial"/>
          <w:lang w:val="ru-RU"/>
        </w:rPr>
        <w:t>Јавног позива</w:t>
      </w:r>
      <w:r w:rsidRPr="00225E0C">
        <w:rPr>
          <w:rFonts w:ascii="Arial" w:hAnsi="Arial" w:cs="Arial"/>
          <w:lang w:val="ru-RU"/>
        </w:rPr>
        <w:t xml:space="preserve"> имају право приговора Комисији у року од осам</w:t>
      </w:r>
      <w:r w:rsidR="00291370" w:rsidRPr="00225E0C">
        <w:rPr>
          <w:rFonts w:ascii="Arial" w:hAnsi="Arial" w:cs="Arial"/>
          <w:lang w:val="ru-RU"/>
        </w:rPr>
        <w:t xml:space="preserve"> дана од дана њеног објављивања.</w:t>
      </w:r>
    </w:p>
    <w:p w14:paraId="28897B04" w14:textId="77777777" w:rsidR="00103719" w:rsidRPr="00225E0C" w:rsidRDefault="00103719" w:rsidP="00291370">
      <w:pPr>
        <w:spacing w:after="0" w:line="240" w:lineRule="auto"/>
        <w:ind w:firstLine="720"/>
        <w:jc w:val="both"/>
        <w:rPr>
          <w:rFonts w:ascii="Arial" w:hAnsi="Arial" w:cs="Arial"/>
          <w:lang w:val="ru-RU"/>
        </w:rPr>
      </w:pPr>
    </w:p>
    <w:p w14:paraId="286E9EBB" w14:textId="47B9EC18" w:rsidR="00291370" w:rsidRPr="00225E0C" w:rsidRDefault="00291370" w:rsidP="00291370">
      <w:pPr>
        <w:spacing w:after="0" w:line="240" w:lineRule="auto"/>
        <w:ind w:firstLine="720"/>
        <w:jc w:val="both"/>
        <w:rPr>
          <w:rFonts w:ascii="Arial" w:hAnsi="Arial" w:cs="Arial"/>
          <w:lang w:val="sr-Cyrl-RS"/>
        </w:rPr>
      </w:pPr>
      <w:r w:rsidRPr="00225E0C">
        <w:rPr>
          <w:rFonts w:ascii="Arial" w:hAnsi="Arial" w:cs="Arial"/>
          <w:lang w:val="sr-Latn-RS"/>
        </w:rPr>
        <w:t>Приговор се подноси на адресу Градске управе за опште послове Града Новог Сада - писарница, Трг слободе 1, Нови Сад са назнаком</w:t>
      </w:r>
      <w:r w:rsidRPr="00225E0C">
        <w:rPr>
          <w:rFonts w:ascii="Arial" w:hAnsi="Arial" w:cs="Arial"/>
          <w:lang w:val="sr-Cyrl-RS"/>
        </w:rPr>
        <w:t>:</w:t>
      </w:r>
    </w:p>
    <w:p w14:paraId="36CC216F" w14:textId="3614AE69" w:rsidR="00291370" w:rsidRPr="00225E0C" w:rsidRDefault="00291370" w:rsidP="003C0F26">
      <w:pPr>
        <w:spacing w:after="0" w:line="240" w:lineRule="auto"/>
        <w:ind w:firstLine="720"/>
        <w:jc w:val="center"/>
        <w:rPr>
          <w:rFonts w:ascii="Arial" w:hAnsi="Arial" w:cs="Arial"/>
          <w:lang w:val="sr-Cyrl-RS"/>
        </w:rPr>
      </w:pPr>
      <w:r w:rsidRPr="00225E0C">
        <w:rPr>
          <w:rFonts w:ascii="Arial" w:hAnsi="Arial" w:cs="Arial"/>
          <w:lang w:val="sr-Latn-RS"/>
        </w:rPr>
        <w:t xml:space="preserve">„Приговор на </w:t>
      </w:r>
      <w:r w:rsidRPr="00225E0C">
        <w:rPr>
          <w:rFonts w:ascii="Arial" w:hAnsi="Arial" w:cs="Arial"/>
          <w:lang w:val="sr-Cyrl-RS"/>
        </w:rPr>
        <w:t>прелиминарну ранг листу</w:t>
      </w:r>
      <w:r w:rsidRPr="00225E0C">
        <w:rPr>
          <w:rFonts w:ascii="Arial" w:hAnsi="Arial" w:cs="Arial"/>
          <w:lang w:val="sr-Latn-RS"/>
        </w:rPr>
        <w:t xml:space="preserve"> </w:t>
      </w:r>
      <w:r w:rsidR="000B2862" w:rsidRPr="00225E0C">
        <w:rPr>
          <w:rFonts w:ascii="Arial" w:hAnsi="Arial" w:cs="Arial"/>
          <w:lang w:val="ru-RU"/>
        </w:rPr>
        <w:t>изабраних привредних субјеката</w:t>
      </w:r>
      <w:r w:rsidRPr="00225E0C">
        <w:rPr>
          <w:rFonts w:ascii="Arial" w:hAnsi="Arial" w:cs="Arial"/>
          <w:lang w:val="sr-Latn-RS"/>
        </w:rPr>
        <w:t xml:space="preserve"> пријављених </w:t>
      </w:r>
      <w:r w:rsidRPr="00225E0C">
        <w:rPr>
          <w:rFonts w:ascii="Arial" w:hAnsi="Arial" w:cs="Arial"/>
          <w:lang w:val="sr-Cyrl-RS"/>
        </w:rPr>
        <w:t xml:space="preserve">на </w:t>
      </w:r>
      <w:r w:rsidR="000B2862" w:rsidRPr="00225E0C">
        <w:rPr>
          <w:rFonts w:ascii="Arial" w:hAnsi="Arial" w:cs="Arial"/>
          <w:b/>
          <w:lang w:val="sr-Cyrl-RS"/>
        </w:rPr>
        <w:t>ЈАВНИ ПОЗИВ</w:t>
      </w:r>
      <w:r w:rsidRPr="00225E0C">
        <w:rPr>
          <w:rFonts w:ascii="Arial" w:hAnsi="Arial" w:cs="Arial"/>
          <w:b/>
          <w:lang w:val="sr-Cyrl-RS"/>
        </w:rPr>
        <w:t xml:space="preserve"> </w:t>
      </w:r>
      <w:r w:rsidR="000B2862" w:rsidRPr="00225E0C">
        <w:rPr>
          <w:rFonts w:ascii="Arial" w:hAnsi="Arial" w:cs="Arial"/>
          <w:b/>
          <w:bCs/>
          <w:lang w:val="sr-Cyrl-RS"/>
        </w:rPr>
        <w:t xml:space="preserve">ЗА УЧЕШЋЕ ПРИВРЕДНИХ СУБЈЕКАТА У СПРОВОЂЕЊУ МЕРА ЕНЕРГЕТСКЕ </w:t>
      </w:r>
      <w:r w:rsidR="000B2862" w:rsidRPr="00225E0C">
        <w:rPr>
          <w:rFonts w:ascii="Arial" w:hAnsi="Arial" w:cs="Arial"/>
          <w:b/>
          <w:bCs/>
          <w:lang w:val="sr-Cyrl-CS"/>
        </w:rPr>
        <w:t>САНАЦИЈЕ</w:t>
      </w:r>
      <w:r w:rsidR="00002B12" w:rsidRPr="00225E0C">
        <w:rPr>
          <w:rFonts w:ascii="Arial" w:hAnsi="Arial" w:cs="Arial"/>
          <w:b/>
          <w:bCs/>
          <w:lang w:val="sr-Cyrl-RS"/>
        </w:rPr>
        <w:t xml:space="preserve"> </w:t>
      </w:r>
      <w:r w:rsidR="000B2862" w:rsidRPr="00225E0C">
        <w:rPr>
          <w:rFonts w:ascii="Arial" w:hAnsi="Arial" w:cs="Arial"/>
          <w:b/>
          <w:bCs/>
          <w:lang w:val="sr-Cyrl-RS"/>
        </w:rPr>
        <w:t xml:space="preserve">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w:t>
      </w:r>
      <w:r w:rsidR="000B2862" w:rsidRPr="00225E0C">
        <w:rPr>
          <w:rFonts w:ascii="Arial" w:hAnsi="Arial" w:cs="Arial"/>
          <w:b/>
          <w:bCs/>
          <w:lang w:val="sr-Cyrl-RS"/>
        </w:rPr>
        <w:lastRenderedPageBreak/>
        <w:t>ЦИРКУЛАЦИОНИХ ПУМПИ, ТЕРМОСТАТСКИХ ВЕНТИЛА И ДЕЛИТЕЉА</w:t>
      </w:r>
      <w:r w:rsidR="00121679" w:rsidRPr="00225E0C">
        <w:rPr>
          <w:rFonts w:ascii="Arial" w:hAnsi="Arial" w:cs="Arial"/>
          <w:b/>
          <w:bCs/>
          <w:lang w:val="sr-Cyrl-RS"/>
        </w:rPr>
        <w:t xml:space="preserve"> ТОПЛОТЕ</w:t>
      </w:r>
      <w:r w:rsidR="000B2862" w:rsidRPr="00225E0C">
        <w:rPr>
          <w:rFonts w:ascii="Arial" w:hAnsi="Arial" w:cs="Arial"/>
          <w:b/>
          <w:bCs/>
          <w:lang w:val="sr-Cyrl-RS"/>
        </w:rPr>
        <w:t xml:space="preserve"> НА ТЕРИТОРИЈИ ГРАДА</w:t>
      </w:r>
      <w:r w:rsidR="000B2862" w:rsidRPr="00225E0C">
        <w:rPr>
          <w:rFonts w:ascii="Arial" w:hAnsi="Arial" w:cs="Arial"/>
          <w:b/>
          <w:bCs/>
          <w:lang w:val="en-US"/>
        </w:rPr>
        <w:t xml:space="preserve"> </w:t>
      </w:r>
      <w:r w:rsidR="000B2862" w:rsidRPr="00225E0C">
        <w:rPr>
          <w:rFonts w:ascii="Arial" w:hAnsi="Arial" w:cs="Arial"/>
          <w:b/>
          <w:bCs/>
          <w:lang w:val="sr-Cyrl-RS"/>
        </w:rPr>
        <w:t>НОВОГ САДА</w:t>
      </w:r>
      <w:r w:rsidRPr="00225E0C">
        <w:rPr>
          <w:rFonts w:ascii="Arial" w:hAnsi="Arial" w:cs="Arial"/>
          <w:lang w:val="sr-Cyrl-RS"/>
        </w:rPr>
        <w:t>.</w:t>
      </w:r>
    </w:p>
    <w:p w14:paraId="502B6D53" w14:textId="77777777" w:rsidR="00291370" w:rsidRPr="00225E0C" w:rsidRDefault="00291370" w:rsidP="00845304">
      <w:pPr>
        <w:spacing w:after="0" w:line="240" w:lineRule="auto"/>
        <w:ind w:firstLine="720"/>
        <w:jc w:val="center"/>
        <w:rPr>
          <w:rFonts w:ascii="Arial" w:hAnsi="Arial" w:cs="Arial"/>
          <w:lang w:val="sr-Latn-RS"/>
        </w:rPr>
      </w:pPr>
      <w:r w:rsidRPr="00225E0C">
        <w:rPr>
          <w:rFonts w:ascii="Arial" w:hAnsi="Arial" w:cs="Arial"/>
          <w:lang w:val="sr-Latn-RS"/>
        </w:rPr>
        <w:t>Градска управа за заштиту животне средине,</w:t>
      </w:r>
    </w:p>
    <w:p w14:paraId="01F05386" w14:textId="12FAD448" w:rsidR="00D73271" w:rsidRPr="00225E0C" w:rsidRDefault="00291370" w:rsidP="00866E08">
      <w:pPr>
        <w:spacing w:after="0" w:line="240" w:lineRule="auto"/>
        <w:ind w:firstLine="720"/>
        <w:jc w:val="center"/>
        <w:rPr>
          <w:rFonts w:ascii="Arial" w:hAnsi="Arial" w:cs="Arial"/>
          <w:lang w:val="sr-Latn-RS"/>
        </w:rPr>
      </w:pPr>
      <w:r w:rsidRPr="00225E0C">
        <w:rPr>
          <w:rFonts w:ascii="Arial" w:hAnsi="Arial" w:cs="Arial"/>
          <w:lang w:val="sr-Latn-RS"/>
        </w:rPr>
        <w:t xml:space="preserve">Комисија за реализацију </w:t>
      </w:r>
      <w:r w:rsidRPr="00225E0C">
        <w:rPr>
          <w:rFonts w:ascii="Arial" w:hAnsi="Arial" w:cs="Arial"/>
          <w:lang w:val="sr-Cyrl-RS"/>
        </w:rPr>
        <w:t>мера</w:t>
      </w:r>
      <w:r w:rsidRPr="00225E0C">
        <w:rPr>
          <w:rFonts w:ascii="Arial" w:hAnsi="Arial" w:cs="Arial"/>
          <w:lang w:val="sr-Latn-RS"/>
        </w:rPr>
        <w:t xml:space="preserve"> енергетске санације“.</w:t>
      </w:r>
    </w:p>
    <w:p w14:paraId="729379B0" w14:textId="77777777" w:rsidR="00B97152" w:rsidRPr="00225E0C" w:rsidRDefault="00B97152" w:rsidP="00291370">
      <w:pPr>
        <w:spacing w:after="0" w:line="240" w:lineRule="auto"/>
        <w:jc w:val="both"/>
        <w:rPr>
          <w:rFonts w:ascii="Arial" w:hAnsi="Arial" w:cs="Arial"/>
          <w:lang w:val="ru-RU"/>
        </w:rPr>
      </w:pPr>
    </w:p>
    <w:p w14:paraId="2576EC20" w14:textId="3AC1C56E" w:rsidR="00B97152" w:rsidRPr="00225E0C" w:rsidRDefault="00D73271" w:rsidP="00CA03AE">
      <w:pPr>
        <w:spacing w:after="0" w:line="240" w:lineRule="auto"/>
        <w:ind w:firstLine="720"/>
        <w:jc w:val="both"/>
        <w:rPr>
          <w:rFonts w:ascii="Arial" w:hAnsi="Arial" w:cs="Arial"/>
          <w:lang w:val="ru-RU"/>
        </w:rPr>
      </w:pPr>
      <w:r w:rsidRPr="00225E0C">
        <w:rPr>
          <w:rFonts w:ascii="Arial" w:hAnsi="Arial" w:cs="Arial"/>
          <w:lang w:val="ru-RU"/>
        </w:rPr>
        <w:t>Комисија је дужна да размотри поднете приговоре на прелиминарну листу изабраних привре</w:t>
      </w:r>
      <w:r w:rsidR="00587615" w:rsidRPr="00225E0C">
        <w:rPr>
          <w:rFonts w:ascii="Arial" w:hAnsi="Arial" w:cs="Arial"/>
          <w:lang w:val="ru-RU"/>
        </w:rPr>
        <w:t>дних субјеката као и да донесе о</w:t>
      </w:r>
      <w:r w:rsidRPr="00225E0C">
        <w:rPr>
          <w:rFonts w:ascii="Arial" w:hAnsi="Arial" w:cs="Arial"/>
          <w:lang w:val="ru-RU"/>
        </w:rPr>
        <w:t>длуку о приговор</w:t>
      </w:r>
      <w:r w:rsidR="00483B8F" w:rsidRPr="00225E0C">
        <w:rPr>
          <w:rFonts w:ascii="Arial" w:hAnsi="Arial" w:cs="Arial"/>
          <w:lang w:val="ru-RU"/>
        </w:rPr>
        <w:t xml:space="preserve">у, која мора бити образложена, </w:t>
      </w:r>
      <w:r w:rsidRPr="00225E0C">
        <w:rPr>
          <w:rFonts w:ascii="Arial" w:hAnsi="Arial" w:cs="Arial"/>
          <w:lang w:val="ru-RU"/>
        </w:rPr>
        <w:t>у року од 15 дана од дана његовог пријема.</w:t>
      </w:r>
    </w:p>
    <w:p w14:paraId="4AD7D674" w14:textId="38D4713A" w:rsidR="003F4EDA" w:rsidRPr="00225E0C" w:rsidRDefault="003F4EDA" w:rsidP="00291370">
      <w:pPr>
        <w:spacing w:after="0" w:line="240" w:lineRule="auto"/>
        <w:ind w:firstLine="720"/>
        <w:jc w:val="both"/>
        <w:rPr>
          <w:rFonts w:ascii="Arial" w:hAnsi="Arial" w:cs="Arial"/>
          <w:lang w:val="ru-RU"/>
        </w:rPr>
      </w:pPr>
      <w:r w:rsidRPr="00225E0C">
        <w:rPr>
          <w:rFonts w:ascii="Arial" w:hAnsi="Arial" w:cs="Arial"/>
          <w:lang w:val="ru-RU"/>
        </w:rPr>
        <w:t xml:space="preserve">О спроведеном поступку Комисија води записник и сачињава Предлог коначне </w:t>
      </w:r>
      <w:r w:rsidR="00587615" w:rsidRPr="00225E0C">
        <w:rPr>
          <w:rFonts w:ascii="Arial" w:hAnsi="Arial" w:cs="Arial"/>
          <w:lang w:val="ru-RU"/>
        </w:rPr>
        <w:t>о</w:t>
      </w:r>
      <w:r w:rsidRPr="00225E0C">
        <w:rPr>
          <w:rFonts w:ascii="Arial" w:hAnsi="Arial" w:cs="Arial"/>
          <w:lang w:val="ru-RU"/>
        </w:rPr>
        <w:t>длуке о избору привред</w:t>
      </w:r>
      <w:r w:rsidR="00587615" w:rsidRPr="00225E0C">
        <w:rPr>
          <w:rFonts w:ascii="Arial" w:hAnsi="Arial" w:cs="Arial"/>
          <w:lang w:val="ru-RU"/>
        </w:rPr>
        <w:t xml:space="preserve">них субјеката </w:t>
      </w:r>
      <w:r w:rsidR="00842722" w:rsidRPr="00225E0C">
        <w:rPr>
          <w:rFonts w:ascii="Arial" w:hAnsi="Arial" w:cs="Arial"/>
          <w:lang w:val="ru-RU"/>
        </w:rPr>
        <w:t>у спровођењу мере</w:t>
      </w:r>
      <w:r w:rsidRPr="00225E0C">
        <w:rPr>
          <w:rFonts w:ascii="Arial" w:hAnsi="Arial" w:cs="Arial"/>
          <w:lang w:val="ru-RU"/>
        </w:rPr>
        <w:t xml:space="preserve"> енергетске </w:t>
      </w:r>
      <w:r w:rsidR="00E017E3" w:rsidRPr="00225E0C">
        <w:rPr>
          <w:rFonts w:ascii="Arial" w:eastAsia="Times New Roman" w:hAnsi="Arial" w:cs="Arial"/>
          <w:lang w:val="sr-Cyrl-CS" w:eastAsia="sr-Cyrl-RS"/>
        </w:rPr>
        <w:t>санације</w:t>
      </w:r>
      <w:r w:rsidR="00842722" w:rsidRPr="00225E0C">
        <w:rPr>
          <w:rFonts w:ascii="Arial" w:hAnsi="Arial" w:cs="Arial"/>
        </w:rPr>
        <w:t xml:space="preserve"> </w:t>
      </w:r>
      <w:r w:rsidR="00842722" w:rsidRPr="00225E0C">
        <w:rPr>
          <w:rFonts w:ascii="Arial" w:eastAsia="Times New Roman" w:hAnsi="Arial" w:cs="Arial"/>
          <w:lang w:val="sr-Cyrl-CS" w:eastAsia="sr-Cyrl-RS"/>
        </w:rPr>
        <w:t>путем уградње соларних панела за производњу електричне енергије за сопствене потребе</w:t>
      </w:r>
      <w:r w:rsidR="00E017E3" w:rsidRPr="00225E0C">
        <w:rPr>
          <w:rFonts w:ascii="Arial" w:eastAsia="Times New Roman" w:hAnsi="Arial" w:cs="Arial"/>
          <w:lang w:val="sr-Cyrl-RS" w:eastAsia="sr-Cyrl-RS"/>
        </w:rPr>
        <w:t xml:space="preserve"> </w:t>
      </w:r>
      <w:r w:rsidR="002D15D6" w:rsidRPr="00225E0C">
        <w:rPr>
          <w:rFonts w:ascii="Arial" w:eastAsia="Times New Roman" w:hAnsi="Arial" w:cs="Arial"/>
          <w:lang w:val="sr-Cyrl-CS" w:eastAsia="sr-Cyrl-RS"/>
        </w:rPr>
        <w:t>и мере унапређења термотехничких система путем уградње калориметара, циркулационих пумпи, термостатских вентила и делитеља</w:t>
      </w:r>
      <w:r w:rsidRPr="00225E0C">
        <w:rPr>
          <w:rFonts w:ascii="Arial" w:hAnsi="Arial" w:cs="Arial"/>
          <w:lang w:val="ru-RU"/>
        </w:rPr>
        <w:t xml:space="preserve"> </w:t>
      </w:r>
      <w:r w:rsidR="004565C2" w:rsidRPr="00225E0C">
        <w:rPr>
          <w:rFonts w:ascii="Arial" w:hAnsi="Arial" w:cs="Arial"/>
          <w:lang w:val="ru-RU"/>
        </w:rPr>
        <w:t xml:space="preserve">топлоте </w:t>
      </w:r>
      <w:r w:rsidRPr="00225E0C">
        <w:rPr>
          <w:rFonts w:ascii="Arial" w:hAnsi="Arial" w:cs="Arial"/>
          <w:lang w:val="ru-RU"/>
        </w:rPr>
        <w:t xml:space="preserve">и исте доставља </w:t>
      </w:r>
      <w:r w:rsidR="00587615" w:rsidRPr="00225E0C">
        <w:rPr>
          <w:rFonts w:ascii="Arial" w:hAnsi="Arial" w:cs="Arial"/>
          <w:lang w:val="ru-RU"/>
        </w:rPr>
        <w:t xml:space="preserve">Градском већу </w:t>
      </w:r>
      <w:r w:rsidRPr="00225E0C">
        <w:rPr>
          <w:rFonts w:ascii="Arial" w:hAnsi="Arial" w:cs="Arial"/>
          <w:lang w:val="ru-RU"/>
        </w:rPr>
        <w:t>на усвајање.</w:t>
      </w:r>
    </w:p>
    <w:p w14:paraId="0DF792E4" w14:textId="17860E9F" w:rsidR="00785082" w:rsidRPr="00225E0C" w:rsidRDefault="00587615" w:rsidP="00291370">
      <w:pPr>
        <w:spacing w:after="0" w:line="240" w:lineRule="auto"/>
        <w:ind w:firstLine="720"/>
        <w:jc w:val="both"/>
        <w:rPr>
          <w:rFonts w:ascii="Arial" w:hAnsi="Arial" w:cs="Arial"/>
          <w:lang w:val="ru-RU"/>
        </w:rPr>
      </w:pPr>
      <w:r w:rsidRPr="00225E0C">
        <w:rPr>
          <w:rFonts w:ascii="Arial" w:hAnsi="Arial" w:cs="Arial"/>
          <w:lang w:val="ru-RU"/>
        </w:rPr>
        <w:t xml:space="preserve">Градско веће </w:t>
      </w:r>
      <w:r w:rsidR="00700725" w:rsidRPr="00225E0C">
        <w:rPr>
          <w:rFonts w:ascii="Arial" w:hAnsi="Arial" w:cs="Arial"/>
          <w:lang w:val="ru-RU"/>
        </w:rPr>
        <w:t>доноси о</w:t>
      </w:r>
      <w:r w:rsidR="003F4EDA" w:rsidRPr="00225E0C">
        <w:rPr>
          <w:rFonts w:ascii="Arial" w:hAnsi="Arial" w:cs="Arial"/>
          <w:lang w:val="ru-RU"/>
        </w:rPr>
        <w:t>длуку о избору привре</w:t>
      </w:r>
      <w:r w:rsidR="00842722" w:rsidRPr="00225E0C">
        <w:rPr>
          <w:rFonts w:ascii="Arial" w:hAnsi="Arial" w:cs="Arial"/>
          <w:lang w:val="ru-RU"/>
        </w:rPr>
        <w:t>дних субјеката у спровођењу мере</w:t>
      </w:r>
      <w:r w:rsidR="003F4EDA" w:rsidRPr="00225E0C">
        <w:rPr>
          <w:rFonts w:ascii="Arial" w:hAnsi="Arial" w:cs="Arial"/>
          <w:lang w:val="ru-RU"/>
        </w:rPr>
        <w:t xml:space="preserve"> енергетске </w:t>
      </w:r>
      <w:r w:rsidR="00E017E3" w:rsidRPr="00225E0C">
        <w:rPr>
          <w:rFonts w:ascii="Arial" w:eastAsia="Times New Roman" w:hAnsi="Arial" w:cs="Arial"/>
          <w:lang w:val="sr-Cyrl-CS" w:eastAsia="sr-Cyrl-RS"/>
        </w:rPr>
        <w:t>санације</w:t>
      </w:r>
      <w:r w:rsidR="00842722" w:rsidRPr="00225E0C">
        <w:rPr>
          <w:rFonts w:ascii="Arial" w:eastAsia="Times New Roman" w:hAnsi="Arial" w:cs="Arial"/>
          <w:lang w:val="sr-Cyrl-CS" w:eastAsia="sr-Cyrl-RS"/>
        </w:rPr>
        <w:t xml:space="preserve"> </w:t>
      </w:r>
      <w:r w:rsidR="00842722" w:rsidRPr="00225E0C">
        <w:rPr>
          <w:rFonts w:ascii="Arial" w:hAnsi="Arial" w:cs="Arial"/>
          <w:bCs/>
          <w:lang w:val="sr-Cyrl-RS"/>
        </w:rPr>
        <w:t>путем уградње соларних панела за производњу електричне енергије за сопствене потребе</w:t>
      </w:r>
      <w:r w:rsidR="00D948A1" w:rsidRPr="00225E0C">
        <w:rPr>
          <w:rFonts w:ascii="Arial" w:hAnsi="Arial" w:cs="Arial"/>
          <w:bCs/>
          <w:lang w:val="sr-Cyrl-RS"/>
        </w:rPr>
        <w:t xml:space="preserve"> и мере </w:t>
      </w:r>
      <w:r w:rsidR="007F1018" w:rsidRPr="00225E0C">
        <w:rPr>
          <w:rFonts w:ascii="Arial" w:hAnsi="Arial" w:cs="Arial"/>
          <w:lang w:val="sr-Cyrl-CS"/>
        </w:rPr>
        <w:t>унапређења термотехничких система путем уградње калориметара, циркулационих пумпи, термостатских вентила и делитеља</w:t>
      </w:r>
      <w:r w:rsidR="004565C2" w:rsidRPr="00225E0C">
        <w:rPr>
          <w:rFonts w:ascii="Arial" w:hAnsi="Arial" w:cs="Arial"/>
          <w:lang w:val="sr-Cyrl-CS"/>
        </w:rPr>
        <w:t xml:space="preserve"> топлоте</w:t>
      </w:r>
      <w:r w:rsidR="00E017E3" w:rsidRPr="00225E0C">
        <w:rPr>
          <w:rFonts w:ascii="Arial" w:eastAsia="Times New Roman" w:hAnsi="Arial" w:cs="Arial"/>
          <w:lang w:val="sr-Cyrl-RS" w:eastAsia="sr-Cyrl-RS"/>
        </w:rPr>
        <w:t xml:space="preserve"> </w:t>
      </w:r>
      <w:r w:rsidR="003F4EDA" w:rsidRPr="00225E0C">
        <w:rPr>
          <w:rFonts w:ascii="Arial" w:hAnsi="Arial" w:cs="Arial"/>
          <w:lang w:val="ru-RU"/>
        </w:rPr>
        <w:t>у року од 30 дана од дана истека рока за подношење приговора.</w:t>
      </w:r>
      <w:r w:rsidR="006A536C" w:rsidRPr="00225E0C">
        <w:rPr>
          <w:rFonts w:ascii="Arial" w:hAnsi="Arial" w:cs="Arial"/>
          <w:lang w:val="ru-RU"/>
        </w:rPr>
        <w:t xml:space="preserve"> </w:t>
      </w:r>
    </w:p>
    <w:p w14:paraId="681F9531" w14:textId="63103011" w:rsidR="002C6DDA" w:rsidRPr="00225E0C" w:rsidRDefault="006A536C" w:rsidP="00303F35">
      <w:pPr>
        <w:spacing w:after="0" w:line="240" w:lineRule="auto"/>
        <w:ind w:firstLine="720"/>
        <w:jc w:val="both"/>
        <w:rPr>
          <w:rFonts w:ascii="Arial" w:hAnsi="Arial" w:cs="Arial"/>
          <w:lang w:val="ru-RU"/>
        </w:rPr>
      </w:pPr>
      <w:r w:rsidRPr="00225E0C">
        <w:rPr>
          <w:rFonts w:ascii="Arial" w:hAnsi="Arial" w:cs="Arial"/>
          <w:lang w:val="ru-RU"/>
        </w:rPr>
        <w:t>Одлука Градског већа о избору привре</w:t>
      </w:r>
      <w:r w:rsidR="00842722" w:rsidRPr="00225E0C">
        <w:rPr>
          <w:rFonts w:ascii="Arial" w:hAnsi="Arial" w:cs="Arial"/>
          <w:lang w:val="ru-RU"/>
        </w:rPr>
        <w:t>дних субјеката у спровођењу мере</w:t>
      </w:r>
      <w:r w:rsidRPr="00225E0C">
        <w:rPr>
          <w:rFonts w:ascii="Arial" w:hAnsi="Arial" w:cs="Arial"/>
          <w:lang w:val="ru-RU"/>
        </w:rPr>
        <w:t xml:space="preserve"> енергетске </w:t>
      </w:r>
      <w:r w:rsidR="00E017E3" w:rsidRPr="00225E0C">
        <w:rPr>
          <w:rFonts w:ascii="Arial" w:eastAsia="Times New Roman" w:hAnsi="Arial" w:cs="Arial"/>
          <w:lang w:val="sr-Cyrl-CS" w:eastAsia="sr-Cyrl-RS"/>
        </w:rPr>
        <w:t>санације</w:t>
      </w:r>
      <w:r w:rsidR="00842722" w:rsidRPr="00225E0C">
        <w:rPr>
          <w:rFonts w:ascii="Arial" w:hAnsi="Arial" w:cs="Arial"/>
        </w:rPr>
        <w:t xml:space="preserve"> </w:t>
      </w:r>
      <w:r w:rsidR="00842722" w:rsidRPr="00225E0C">
        <w:rPr>
          <w:rFonts w:ascii="Arial" w:eastAsia="Times New Roman" w:hAnsi="Arial" w:cs="Arial"/>
          <w:lang w:val="sr-Cyrl-CS" w:eastAsia="sr-Cyrl-RS"/>
        </w:rPr>
        <w:t>путем уградње соларних панела за производњу електричне енергије за сопствене потребе</w:t>
      </w:r>
      <w:r w:rsidR="007F1018" w:rsidRPr="00225E0C">
        <w:rPr>
          <w:rFonts w:ascii="Arial" w:eastAsia="Times New Roman" w:hAnsi="Arial" w:cs="Arial"/>
          <w:lang w:val="sr-Cyrl-CS" w:eastAsia="sr-Cyrl-RS"/>
        </w:rPr>
        <w:t xml:space="preserve"> и мере </w:t>
      </w:r>
      <w:r w:rsidR="007F1018" w:rsidRPr="00225E0C">
        <w:rPr>
          <w:rFonts w:ascii="Arial" w:hAnsi="Arial" w:cs="Arial"/>
          <w:lang w:val="sr-Cyrl-CS"/>
        </w:rPr>
        <w:t>унапређења термотехничких система путем уградње калориметара, циркулационих пумпи, термостатских вентила и делитеља</w:t>
      </w:r>
      <w:r w:rsidR="004565C2" w:rsidRPr="00225E0C">
        <w:rPr>
          <w:rFonts w:ascii="Arial" w:hAnsi="Arial" w:cs="Arial"/>
          <w:lang w:val="sr-Cyrl-CS"/>
        </w:rPr>
        <w:t xml:space="preserve"> топлоте</w:t>
      </w:r>
      <w:r w:rsidR="00842722" w:rsidRPr="00225E0C">
        <w:rPr>
          <w:rFonts w:ascii="Arial" w:hAnsi="Arial" w:cs="Arial"/>
          <w:lang w:val="ru-RU"/>
        </w:rPr>
        <w:t xml:space="preserve"> </w:t>
      </w:r>
      <w:r w:rsidRPr="00225E0C">
        <w:rPr>
          <w:rFonts w:ascii="Arial" w:hAnsi="Arial" w:cs="Arial"/>
          <w:lang w:val="ru-RU"/>
        </w:rPr>
        <w:t xml:space="preserve">објављује се на </w:t>
      </w:r>
      <w:r w:rsidR="00700725" w:rsidRPr="00225E0C">
        <w:rPr>
          <w:rFonts w:ascii="Arial" w:hAnsi="Arial" w:cs="Arial"/>
          <w:lang w:val="ru-RU"/>
        </w:rPr>
        <w:t>огласној табли и званичној интернет страници Градске управе.</w:t>
      </w:r>
    </w:p>
    <w:p w14:paraId="1CBB5C06" w14:textId="77777777" w:rsidR="005C54BB" w:rsidRPr="00225E0C" w:rsidRDefault="005C54BB" w:rsidP="00785082">
      <w:pPr>
        <w:spacing w:after="0" w:line="240" w:lineRule="auto"/>
        <w:jc w:val="center"/>
        <w:rPr>
          <w:rFonts w:ascii="Arial" w:eastAsia="Times New Roman" w:hAnsi="Arial" w:cs="Arial"/>
          <w:b/>
          <w:bCs/>
          <w:lang w:val="sr-Cyrl-RS"/>
        </w:rPr>
      </w:pPr>
      <w:bookmarkStart w:id="2" w:name="_Hlk66995067"/>
    </w:p>
    <w:p w14:paraId="6305209F" w14:textId="3DA3A926" w:rsidR="00785082" w:rsidRPr="00225E0C" w:rsidRDefault="007A606D" w:rsidP="00785082">
      <w:pPr>
        <w:spacing w:after="0" w:line="240" w:lineRule="auto"/>
        <w:jc w:val="center"/>
        <w:rPr>
          <w:rFonts w:ascii="Arial" w:eastAsia="Times New Roman" w:hAnsi="Arial" w:cs="Arial"/>
          <w:b/>
          <w:bCs/>
          <w:lang w:val="sr-Cyrl-RS"/>
        </w:rPr>
      </w:pPr>
      <w:r w:rsidRPr="00225E0C">
        <w:rPr>
          <w:rFonts w:ascii="Arial" w:eastAsia="Times New Roman" w:hAnsi="Arial" w:cs="Arial"/>
          <w:b/>
          <w:bCs/>
          <w:lang w:val="sr-Cyrl-RS"/>
        </w:rPr>
        <w:t>X</w:t>
      </w:r>
      <w:r w:rsidR="00785082" w:rsidRPr="00225E0C">
        <w:rPr>
          <w:rFonts w:ascii="Arial" w:eastAsia="Times New Roman" w:hAnsi="Arial" w:cs="Arial"/>
          <w:b/>
          <w:bCs/>
          <w:lang w:val="sr-Cyrl-RS"/>
        </w:rPr>
        <w:t xml:space="preserve"> НАЧИН РЕАЛИЗАЦИЈЕ ДОДЕЉЕНИХ СРЕДСТАВА</w:t>
      </w:r>
    </w:p>
    <w:p w14:paraId="24AE7928" w14:textId="77777777" w:rsidR="00785082" w:rsidRPr="00225E0C" w:rsidRDefault="00785082" w:rsidP="00785082">
      <w:pPr>
        <w:spacing w:after="0" w:line="240" w:lineRule="auto"/>
        <w:jc w:val="center"/>
        <w:rPr>
          <w:rFonts w:ascii="Arial" w:eastAsia="Times New Roman" w:hAnsi="Arial" w:cs="Arial"/>
          <w:b/>
          <w:bCs/>
          <w:lang w:val="sr-Cyrl-RS"/>
        </w:rPr>
      </w:pPr>
    </w:p>
    <w:p w14:paraId="53FB39E3" w14:textId="1CA81C4C" w:rsidR="00785082" w:rsidRPr="00225E0C" w:rsidRDefault="0055220F" w:rsidP="00700725">
      <w:pPr>
        <w:spacing w:after="0" w:line="240" w:lineRule="auto"/>
        <w:ind w:firstLine="720"/>
        <w:jc w:val="both"/>
        <w:rPr>
          <w:rFonts w:ascii="Arial" w:eastAsia="Times New Roman" w:hAnsi="Arial" w:cs="Arial"/>
          <w:lang w:val="sr-Cyrl-RS"/>
        </w:rPr>
      </w:pPr>
      <w:r w:rsidRPr="00225E0C">
        <w:rPr>
          <w:rFonts w:ascii="Arial" w:eastAsia="Times New Roman" w:hAnsi="Arial" w:cs="Arial"/>
          <w:lang w:val="sr-Cyrl-RS"/>
        </w:rPr>
        <w:t>Град</w:t>
      </w:r>
      <w:r w:rsidR="00785082" w:rsidRPr="00225E0C">
        <w:rPr>
          <w:rFonts w:ascii="Arial" w:eastAsia="Times New Roman" w:hAnsi="Arial" w:cs="Arial"/>
          <w:lang w:val="sr-Cyrl-RS"/>
        </w:rPr>
        <w:t xml:space="preserve"> ће закључити </w:t>
      </w:r>
      <w:bookmarkStart w:id="3" w:name="_Hlk73728814"/>
      <w:r w:rsidR="00B41A15" w:rsidRPr="00225E0C">
        <w:rPr>
          <w:rFonts w:ascii="Arial" w:hAnsi="Arial" w:cs="Arial"/>
          <w:bCs/>
          <w:lang w:val="sr-Cyrl-RS"/>
        </w:rPr>
        <w:t xml:space="preserve">Споразум о техничкој сарадњи </w:t>
      </w:r>
      <w:bookmarkEnd w:id="3"/>
      <w:r w:rsidR="00842722" w:rsidRPr="00225E0C">
        <w:rPr>
          <w:rFonts w:ascii="Arial" w:hAnsi="Arial" w:cs="Arial"/>
          <w:lang w:val="ru-RU"/>
        </w:rPr>
        <w:t>у спровођењу мере</w:t>
      </w:r>
      <w:r w:rsidR="00A83F7F" w:rsidRPr="00225E0C">
        <w:rPr>
          <w:rFonts w:ascii="Arial" w:hAnsi="Arial" w:cs="Arial"/>
          <w:lang w:val="ru-RU"/>
        </w:rPr>
        <w:t xml:space="preserve"> </w:t>
      </w:r>
      <w:r w:rsidR="00785082" w:rsidRPr="00225E0C">
        <w:rPr>
          <w:rFonts w:ascii="Arial" w:eastAsia="Times New Roman" w:hAnsi="Arial" w:cs="Arial"/>
          <w:lang w:val="sr-Cyrl-RS"/>
        </w:rPr>
        <w:t>са</w:t>
      </w:r>
      <w:r w:rsidRPr="00225E0C">
        <w:rPr>
          <w:rFonts w:ascii="Arial" w:eastAsia="Times New Roman" w:hAnsi="Arial" w:cs="Arial"/>
          <w:lang w:val="sr-Cyrl-RS"/>
        </w:rPr>
        <w:t xml:space="preserve"> привредним субјектима који</w:t>
      </w:r>
      <w:r w:rsidR="00785082" w:rsidRPr="00225E0C">
        <w:rPr>
          <w:rFonts w:ascii="Arial" w:eastAsia="Times New Roman" w:hAnsi="Arial" w:cs="Arial"/>
          <w:lang w:val="sr-Cyrl-RS"/>
        </w:rPr>
        <w:t xml:space="preserve"> буду изабрани</w:t>
      </w:r>
      <w:r w:rsidR="00B44BBF" w:rsidRPr="00225E0C">
        <w:rPr>
          <w:rFonts w:ascii="Arial" w:eastAsia="Times New Roman" w:hAnsi="Arial" w:cs="Arial"/>
          <w:lang w:val="sr-Cyrl-RS"/>
        </w:rPr>
        <w:t>.</w:t>
      </w:r>
    </w:p>
    <w:p w14:paraId="5C8D182F" w14:textId="77777777" w:rsidR="0055220F" w:rsidRPr="00225E0C" w:rsidRDefault="0055220F" w:rsidP="00785082">
      <w:pPr>
        <w:spacing w:after="0" w:line="240" w:lineRule="auto"/>
        <w:jc w:val="both"/>
        <w:rPr>
          <w:rFonts w:ascii="Arial" w:eastAsia="Times New Roman" w:hAnsi="Arial" w:cs="Arial"/>
          <w:lang w:val="sr-Cyrl-RS"/>
        </w:rPr>
      </w:pPr>
    </w:p>
    <w:p w14:paraId="58A1C39F" w14:textId="5899A889" w:rsidR="00B41A15" w:rsidRPr="00225E0C" w:rsidRDefault="008A13A9" w:rsidP="00700725">
      <w:pPr>
        <w:spacing w:after="0" w:line="240" w:lineRule="auto"/>
        <w:ind w:firstLine="720"/>
        <w:jc w:val="both"/>
        <w:rPr>
          <w:rFonts w:ascii="Arial" w:eastAsia="Times New Roman" w:hAnsi="Arial" w:cs="Arial"/>
          <w:lang w:val="sr-Cyrl-RS"/>
        </w:rPr>
      </w:pPr>
      <w:r w:rsidRPr="00225E0C">
        <w:rPr>
          <w:rFonts w:ascii="Arial" w:eastAsia="Times New Roman" w:hAnsi="Arial" w:cs="Arial"/>
          <w:lang w:val="sr-Cyrl-RS"/>
        </w:rPr>
        <w:t xml:space="preserve">Након потписивања </w:t>
      </w:r>
      <w:r w:rsidR="00B41A15" w:rsidRPr="00225E0C">
        <w:rPr>
          <w:rFonts w:ascii="Arial" w:eastAsia="Times New Roman" w:hAnsi="Arial" w:cs="Arial"/>
          <w:lang w:val="sr-Cyrl-RS"/>
        </w:rPr>
        <w:t>Споразума о техничкој сарадњи</w:t>
      </w:r>
      <w:r w:rsidRPr="00225E0C">
        <w:rPr>
          <w:rFonts w:ascii="Arial" w:eastAsia="Times New Roman" w:hAnsi="Arial" w:cs="Arial"/>
          <w:lang w:val="sr-Cyrl-RS"/>
        </w:rPr>
        <w:t xml:space="preserve"> са привредним субјектима, Град</w:t>
      </w:r>
      <w:r w:rsidR="00700725" w:rsidRPr="00225E0C">
        <w:rPr>
          <w:rFonts w:ascii="Arial" w:eastAsia="Times New Roman" w:hAnsi="Arial" w:cs="Arial"/>
          <w:lang w:val="sr-Cyrl-RS"/>
        </w:rPr>
        <w:t xml:space="preserve"> расписује Јавни позив</w:t>
      </w:r>
      <w:r w:rsidRPr="00225E0C">
        <w:rPr>
          <w:rFonts w:ascii="Arial" w:eastAsia="Times New Roman" w:hAnsi="Arial" w:cs="Arial"/>
          <w:lang w:val="sr-Cyrl-RS"/>
        </w:rPr>
        <w:t xml:space="preserve"> за грађан</w:t>
      </w:r>
      <w:r w:rsidR="001765BF" w:rsidRPr="00225E0C">
        <w:rPr>
          <w:rFonts w:ascii="Arial" w:eastAsia="Times New Roman" w:hAnsi="Arial" w:cs="Arial"/>
          <w:lang w:val="sr-Cyrl-RS"/>
        </w:rPr>
        <w:t>е</w:t>
      </w:r>
      <w:r w:rsidRPr="00225E0C">
        <w:rPr>
          <w:rFonts w:ascii="Arial" w:eastAsia="Times New Roman" w:hAnsi="Arial" w:cs="Arial"/>
          <w:lang w:val="sr-Cyrl-RS"/>
        </w:rPr>
        <w:t xml:space="preserve">. Грађани су у обавези да приликом </w:t>
      </w:r>
      <w:r w:rsidR="00C15539" w:rsidRPr="00225E0C">
        <w:rPr>
          <w:rFonts w:ascii="Arial" w:eastAsia="Times New Roman" w:hAnsi="Arial" w:cs="Arial"/>
          <w:lang w:val="sr-Cyrl-RS"/>
        </w:rPr>
        <w:t>пријављивања</w:t>
      </w:r>
      <w:r w:rsidRPr="00225E0C">
        <w:rPr>
          <w:rFonts w:ascii="Arial" w:eastAsia="Times New Roman" w:hAnsi="Arial" w:cs="Arial"/>
          <w:lang w:val="sr-Cyrl-RS"/>
        </w:rPr>
        <w:t xml:space="preserve"> доставе профактуру/предрачун издат од стране</w:t>
      </w:r>
      <w:r w:rsidR="00700725" w:rsidRPr="00225E0C">
        <w:rPr>
          <w:rFonts w:ascii="Arial" w:eastAsia="Times New Roman" w:hAnsi="Arial" w:cs="Arial"/>
          <w:lang w:val="sr-Cyrl-RS"/>
        </w:rPr>
        <w:t xml:space="preserve"> привредних субјеката са листе директних корисника коју је објавила Градска управа.</w:t>
      </w:r>
    </w:p>
    <w:p w14:paraId="0EA0877C" w14:textId="77777777" w:rsidR="00392E6E" w:rsidRPr="00225E0C" w:rsidRDefault="00392E6E" w:rsidP="00452549">
      <w:pPr>
        <w:spacing w:after="0" w:line="240" w:lineRule="auto"/>
        <w:jc w:val="both"/>
        <w:rPr>
          <w:rFonts w:ascii="Arial" w:eastAsia="Times New Roman" w:hAnsi="Arial" w:cs="Arial"/>
          <w:lang w:val="sr-Cyrl-RS"/>
        </w:rPr>
      </w:pPr>
    </w:p>
    <w:p w14:paraId="69825CB7" w14:textId="3D65BCCE" w:rsidR="00C7466D" w:rsidRPr="00225E0C" w:rsidRDefault="00C7466D" w:rsidP="00700725">
      <w:pPr>
        <w:spacing w:after="0" w:line="240" w:lineRule="auto"/>
        <w:ind w:firstLine="810"/>
        <w:jc w:val="both"/>
        <w:rPr>
          <w:rFonts w:ascii="Arial" w:eastAsia="Times New Roman" w:hAnsi="Arial" w:cs="Arial"/>
          <w:lang w:val="sr-Cyrl-RS"/>
        </w:rPr>
      </w:pPr>
      <w:r w:rsidRPr="00225E0C">
        <w:rPr>
          <w:rFonts w:ascii="Arial" w:eastAsia="Times New Roman" w:hAnsi="Arial" w:cs="Arial"/>
          <w:lang w:val="sr-Cyrl-RS"/>
        </w:rPr>
        <w:t>Бесповратна средства се додељују грађанима за соларне панеле капацитета до и једнако 6 kW, а разлику за соларне панеле капацитета преко 6 kW до укупне вредности радова према предрачуну изабраног привредног субјекта сносиће грађанин.</w:t>
      </w:r>
    </w:p>
    <w:p w14:paraId="59850184" w14:textId="77777777" w:rsidR="00700725" w:rsidRPr="00225E0C" w:rsidRDefault="00700725" w:rsidP="00452549">
      <w:pPr>
        <w:spacing w:after="0" w:line="240" w:lineRule="auto"/>
        <w:jc w:val="both"/>
        <w:rPr>
          <w:rFonts w:ascii="Arial" w:eastAsia="Times New Roman" w:hAnsi="Arial" w:cs="Arial"/>
          <w:lang w:val="sr-Cyrl-RS"/>
        </w:rPr>
      </w:pPr>
    </w:p>
    <w:p w14:paraId="6CC43B18" w14:textId="4E1502B8" w:rsidR="00B41A15" w:rsidRPr="00225E0C" w:rsidRDefault="00B41A15" w:rsidP="00700725">
      <w:pPr>
        <w:spacing w:after="0" w:line="240" w:lineRule="auto"/>
        <w:ind w:firstLine="720"/>
        <w:jc w:val="both"/>
        <w:rPr>
          <w:rFonts w:ascii="Arial" w:eastAsia="Times New Roman" w:hAnsi="Arial" w:cs="Arial"/>
          <w:lang w:val="sr-Cyrl-RS"/>
        </w:rPr>
      </w:pPr>
      <w:r w:rsidRPr="00225E0C">
        <w:rPr>
          <w:rFonts w:ascii="Arial" w:eastAsia="Times New Roman" w:hAnsi="Arial" w:cs="Arial"/>
          <w:lang w:val="sr-Cyrl-RS"/>
        </w:rPr>
        <w:t>Након избора појединачних пројеката грађана</w:t>
      </w:r>
      <w:r w:rsidR="00E755DD" w:rsidRPr="00225E0C">
        <w:rPr>
          <w:rFonts w:ascii="Arial" w:eastAsia="Times New Roman" w:hAnsi="Arial" w:cs="Arial"/>
          <w:lang w:val="sr-Cyrl-RS"/>
        </w:rPr>
        <w:t xml:space="preserve"> и утврђивања коначног броја корисника по привредном субјекту</w:t>
      </w:r>
      <w:r w:rsidRPr="00225E0C">
        <w:rPr>
          <w:rFonts w:ascii="Arial" w:eastAsia="Times New Roman" w:hAnsi="Arial" w:cs="Arial"/>
          <w:lang w:val="sr-Cyrl-RS"/>
        </w:rPr>
        <w:t xml:space="preserve">, </w:t>
      </w:r>
      <w:r w:rsidR="00700725" w:rsidRPr="00225E0C">
        <w:rPr>
          <w:rFonts w:ascii="Arial" w:eastAsia="Times New Roman" w:hAnsi="Arial" w:cs="Arial"/>
          <w:lang w:val="sr-Cyrl-RS"/>
        </w:rPr>
        <w:t>Град</w:t>
      </w:r>
      <w:r w:rsidRPr="00225E0C">
        <w:rPr>
          <w:rFonts w:ascii="Arial" w:eastAsia="Times New Roman" w:hAnsi="Arial" w:cs="Arial"/>
          <w:lang w:val="sr-Cyrl-RS"/>
        </w:rPr>
        <w:t xml:space="preserve"> потписује </w:t>
      </w:r>
      <w:r w:rsidR="002803DE" w:rsidRPr="00225E0C">
        <w:rPr>
          <w:rFonts w:ascii="Arial" w:eastAsia="Times New Roman" w:hAnsi="Arial" w:cs="Arial"/>
          <w:lang w:val="sr-Cyrl-RS"/>
        </w:rPr>
        <w:t xml:space="preserve">тројни </w:t>
      </w:r>
      <w:r w:rsidRPr="00225E0C">
        <w:rPr>
          <w:rFonts w:ascii="Arial" w:eastAsia="Times New Roman" w:hAnsi="Arial" w:cs="Arial"/>
          <w:lang w:val="sr-Cyrl-RS"/>
        </w:rPr>
        <w:t xml:space="preserve">Уговор о реализацији мера енергетске санације са </w:t>
      </w:r>
      <w:r w:rsidR="00E755DD" w:rsidRPr="00225E0C">
        <w:rPr>
          <w:rFonts w:ascii="Arial" w:eastAsia="Times New Roman" w:hAnsi="Arial" w:cs="Arial"/>
          <w:lang w:val="sr-Cyrl-RS"/>
        </w:rPr>
        <w:t>привредним субјектима</w:t>
      </w:r>
      <w:r w:rsidR="002803DE" w:rsidRPr="00225E0C">
        <w:rPr>
          <w:rFonts w:ascii="Arial" w:eastAsia="Times New Roman" w:hAnsi="Arial" w:cs="Arial"/>
          <w:lang w:val="sr-Cyrl-RS"/>
        </w:rPr>
        <w:t xml:space="preserve"> и грађанима</w:t>
      </w:r>
      <w:r w:rsidR="00E755DD" w:rsidRPr="00225E0C">
        <w:rPr>
          <w:rFonts w:ascii="Arial" w:eastAsia="Times New Roman" w:hAnsi="Arial" w:cs="Arial"/>
          <w:lang w:val="sr-Cyrl-RS"/>
        </w:rPr>
        <w:t>.</w:t>
      </w:r>
    </w:p>
    <w:p w14:paraId="0492BAF2" w14:textId="77777777" w:rsidR="008A13A9" w:rsidRPr="00225E0C" w:rsidRDefault="008A13A9" w:rsidP="00452549">
      <w:pPr>
        <w:spacing w:after="0" w:line="240" w:lineRule="auto"/>
        <w:jc w:val="both"/>
        <w:rPr>
          <w:rFonts w:ascii="Arial" w:eastAsia="Times New Roman" w:hAnsi="Arial" w:cs="Arial"/>
          <w:lang w:val="sr-Cyrl-RS"/>
        </w:rPr>
      </w:pPr>
    </w:p>
    <w:bookmarkEnd w:id="2"/>
    <w:p w14:paraId="6F8DE1F9" w14:textId="009ACBCF" w:rsidR="00931866" w:rsidRPr="00225E0C" w:rsidRDefault="00931866" w:rsidP="00700725">
      <w:pPr>
        <w:spacing w:after="0"/>
        <w:ind w:firstLine="720"/>
        <w:jc w:val="both"/>
        <w:rPr>
          <w:rFonts w:ascii="Arial" w:eastAsia="Times New Roman" w:hAnsi="Arial" w:cs="Arial"/>
          <w:bCs/>
          <w:lang w:val="sr-Cyrl-RS"/>
        </w:rPr>
      </w:pPr>
      <w:r w:rsidRPr="00225E0C">
        <w:rPr>
          <w:rFonts w:ascii="Arial" w:eastAsia="Times New Roman" w:hAnsi="Arial" w:cs="Arial"/>
          <w:bCs/>
          <w:lang w:val="sr-Cyrl-RS"/>
        </w:rPr>
        <w:t xml:space="preserve">Привредни субјекти су дужни да </w:t>
      </w:r>
      <w:r w:rsidR="00700725" w:rsidRPr="00225E0C">
        <w:rPr>
          <w:rFonts w:ascii="Arial" w:eastAsia="Times New Roman" w:hAnsi="Arial" w:cs="Arial"/>
          <w:bCs/>
          <w:lang w:val="sr-Cyrl-RS"/>
        </w:rPr>
        <w:t>К</w:t>
      </w:r>
      <w:r w:rsidR="00E755DD" w:rsidRPr="00225E0C">
        <w:rPr>
          <w:rFonts w:ascii="Arial" w:eastAsia="Times New Roman" w:hAnsi="Arial" w:cs="Arial"/>
          <w:bCs/>
          <w:lang w:val="sr-Cyrl-RS"/>
        </w:rPr>
        <w:t>оми</w:t>
      </w:r>
      <w:r w:rsidR="00842722" w:rsidRPr="00225E0C">
        <w:rPr>
          <w:rFonts w:ascii="Arial" w:eastAsia="Times New Roman" w:hAnsi="Arial" w:cs="Arial"/>
          <w:bCs/>
          <w:lang w:val="sr-Cyrl-RS"/>
        </w:rPr>
        <w:t>сији</w:t>
      </w:r>
      <w:r w:rsidRPr="00225E0C">
        <w:rPr>
          <w:rFonts w:ascii="Arial" w:eastAsia="Times New Roman" w:hAnsi="Arial" w:cs="Arial"/>
          <w:bCs/>
          <w:lang w:val="sr-Cyrl-RS"/>
        </w:rPr>
        <w:t xml:space="preserve"> у сваком моменту, омогуће контролу реализације активности и увид у сву потребну документацију.</w:t>
      </w:r>
    </w:p>
    <w:p w14:paraId="31230472" w14:textId="7E559195" w:rsidR="00931866" w:rsidRPr="00225E0C" w:rsidRDefault="00931866" w:rsidP="00931866">
      <w:pPr>
        <w:spacing w:after="0" w:line="276" w:lineRule="auto"/>
        <w:jc w:val="both"/>
        <w:rPr>
          <w:rFonts w:ascii="Arial" w:hAnsi="Arial" w:cs="Arial"/>
          <w:iCs/>
          <w:u w:val="single"/>
          <w:lang w:val="sr-Cyrl-RS"/>
        </w:rPr>
      </w:pPr>
    </w:p>
    <w:p w14:paraId="2BD28FC4" w14:textId="1C1343CE" w:rsidR="00700725" w:rsidRPr="00225E0C" w:rsidRDefault="00700725" w:rsidP="00700725">
      <w:pPr>
        <w:spacing w:after="0" w:line="276" w:lineRule="auto"/>
        <w:ind w:firstLine="720"/>
        <w:jc w:val="both"/>
        <w:rPr>
          <w:rFonts w:ascii="Arial" w:eastAsia="Calibri" w:hAnsi="Arial" w:cs="Arial"/>
          <w:bCs/>
          <w:lang w:val="sr-Cyrl-RS"/>
        </w:rPr>
      </w:pPr>
      <w:r w:rsidRPr="00225E0C">
        <w:rPr>
          <w:rFonts w:ascii="Arial" w:eastAsia="Calibri" w:hAnsi="Arial" w:cs="Arial"/>
          <w:bCs/>
          <w:lang w:val="sr-Cyrl-RS"/>
        </w:rPr>
        <w:t>Укупна средства за реализацију Програма обезбеђена од стране Града и Министарства рударства и енергетике износе 1</w:t>
      </w:r>
      <w:r w:rsidR="00137D38" w:rsidRPr="00225E0C">
        <w:rPr>
          <w:rFonts w:ascii="Arial" w:eastAsia="Calibri" w:hAnsi="Arial" w:cs="Arial"/>
          <w:bCs/>
          <w:lang w:val="sr-Cyrl-RS"/>
        </w:rPr>
        <w:t>8</w:t>
      </w:r>
      <w:r w:rsidRPr="00225E0C">
        <w:rPr>
          <w:rFonts w:ascii="Arial" w:eastAsia="Calibri" w:hAnsi="Arial" w:cs="Arial"/>
          <w:bCs/>
          <w:lang w:val="sr-Cyrl-RS"/>
        </w:rPr>
        <w:t>.</w:t>
      </w:r>
      <w:r w:rsidR="00137D38" w:rsidRPr="00225E0C">
        <w:rPr>
          <w:rFonts w:ascii="Arial" w:eastAsia="Calibri" w:hAnsi="Arial" w:cs="Arial"/>
          <w:bCs/>
          <w:lang w:val="sr-Cyrl-RS"/>
        </w:rPr>
        <w:t>5</w:t>
      </w:r>
      <w:r w:rsidRPr="00225E0C">
        <w:rPr>
          <w:rFonts w:ascii="Arial" w:eastAsia="Calibri" w:hAnsi="Arial" w:cs="Arial"/>
          <w:bCs/>
          <w:lang w:val="sr-Cyrl-RS"/>
        </w:rPr>
        <w:t>00.000,00 динара.</w:t>
      </w:r>
    </w:p>
    <w:p w14:paraId="043B2F83" w14:textId="77777777" w:rsidR="00700725" w:rsidRPr="00225E0C" w:rsidRDefault="00700725" w:rsidP="00700725">
      <w:pPr>
        <w:spacing w:after="0" w:line="276" w:lineRule="auto"/>
        <w:ind w:firstLine="720"/>
        <w:jc w:val="both"/>
        <w:rPr>
          <w:rFonts w:ascii="Arial" w:hAnsi="Arial" w:cs="Arial"/>
          <w:i/>
          <w:iCs/>
          <w:u w:val="single"/>
          <w:lang w:val="sr-Cyrl-RS"/>
        </w:rPr>
      </w:pPr>
    </w:p>
    <w:p w14:paraId="72848CAA" w14:textId="66224D55" w:rsidR="00B44BBF" w:rsidRPr="00225E0C" w:rsidRDefault="00700725" w:rsidP="00700725">
      <w:pPr>
        <w:spacing w:after="0"/>
        <w:ind w:firstLine="720"/>
        <w:jc w:val="both"/>
        <w:rPr>
          <w:rFonts w:ascii="Arial" w:hAnsi="Arial" w:cs="Arial"/>
          <w:bCs/>
          <w:lang w:val="sr-Cyrl-RS"/>
        </w:rPr>
      </w:pPr>
      <w:r w:rsidRPr="00225E0C">
        <w:rPr>
          <w:rFonts w:ascii="Arial" w:hAnsi="Arial" w:cs="Arial"/>
          <w:bCs/>
          <w:lang w:val="sr-Cyrl-RS"/>
        </w:rPr>
        <w:t>Град</w:t>
      </w:r>
      <w:r w:rsidR="00B44BBF" w:rsidRPr="00225E0C">
        <w:rPr>
          <w:rFonts w:ascii="Arial" w:hAnsi="Arial" w:cs="Arial"/>
          <w:bCs/>
          <w:lang w:val="sr-Cyrl-RS"/>
        </w:rPr>
        <w:t xml:space="preserve">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w:t>
      </w:r>
      <w:r w:rsidR="00D948A1" w:rsidRPr="00225E0C">
        <w:rPr>
          <w:rFonts w:ascii="Arial" w:hAnsi="Arial" w:cs="Arial"/>
          <w:bCs/>
          <w:lang w:val="sr-Cyrl-RS"/>
        </w:rPr>
        <w:t xml:space="preserve"> директном кориснику целокупну </w:t>
      </w:r>
      <w:r w:rsidR="00B44BBF" w:rsidRPr="00225E0C">
        <w:rPr>
          <w:rFonts w:ascii="Arial" w:hAnsi="Arial" w:cs="Arial"/>
          <w:bCs/>
          <w:lang w:val="sr-Cyrl-RS"/>
        </w:rPr>
        <w:t xml:space="preserve">своју обавезу и након завршетка реализације мере. </w:t>
      </w:r>
    </w:p>
    <w:p w14:paraId="0A4A1390" w14:textId="77777777" w:rsidR="00437A85" w:rsidRPr="00225E0C" w:rsidRDefault="00437A85" w:rsidP="00B44BBF">
      <w:pPr>
        <w:spacing w:after="0"/>
        <w:jc w:val="both"/>
        <w:rPr>
          <w:rFonts w:ascii="Arial" w:hAnsi="Arial" w:cs="Arial"/>
          <w:bCs/>
          <w:lang w:val="sr-Cyrl-RS"/>
        </w:rPr>
      </w:pPr>
    </w:p>
    <w:p w14:paraId="621554FC" w14:textId="5273C0D2" w:rsidR="00B44BBF" w:rsidRPr="00225E0C" w:rsidRDefault="00B44BBF" w:rsidP="00700725">
      <w:pPr>
        <w:spacing w:after="0"/>
        <w:ind w:firstLine="720"/>
        <w:jc w:val="both"/>
        <w:rPr>
          <w:rFonts w:ascii="Arial" w:hAnsi="Arial" w:cs="Arial"/>
          <w:bCs/>
          <w:lang w:val="sr-Cyrl-RS"/>
        </w:rPr>
      </w:pPr>
      <w:r w:rsidRPr="00225E0C">
        <w:rPr>
          <w:rFonts w:ascii="Arial" w:hAnsi="Arial" w:cs="Arial"/>
          <w:bCs/>
          <w:lang w:val="sr-Cyrl-RS"/>
        </w:rPr>
        <w:lastRenderedPageBreak/>
        <w:t xml:space="preserve">Услов да се пренесу средства </w:t>
      </w:r>
      <w:r w:rsidR="00842722" w:rsidRPr="00225E0C">
        <w:rPr>
          <w:rFonts w:ascii="Arial" w:hAnsi="Arial" w:cs="Arial"/>
          <w:bCs/>
          <w:lang w:val="sr-Cyrl-RS"/>
        </w:rPr>
        <w:t>привредном субјекту</w:t>
      </w:r>
      <w:r w:rsidRPr="00225E0C">
        <w:rPr>
          <w:rFonts w:ascii="Arial" w:hAnsi="Arial" w:cs="Arial"/>
          <w:bCs/>
          <w:lang w:val="sr-Cyrl-RS"/>
        </w:rPr>
        <w:t xml:space="preserve"> је потврда Комисије да су радови изведени како је предвиђено предмером и предрачуном који је грађанин предао</w:t>
      </w:r>
      <w:r w:rsidR="003C5CE4" w:rsidRPr="00225E0C">
        <w:rPr>
          <w:rFonts w:ascii="Arial" w:hAnsi="Arial" w:cs="Arial"/>
        </w:rPr>
        <w:t xml:space="preserve"> </w:t>
      </w:r>
      <w:r w:rsidR="003C5CE4" w:rsidRPr="00225E0C">
        <w:rPr>
          <w:rFonts w:ascii="Arial" w:hAnsi="Arial" w:cs="Arial"/>
          <w:bCs/>
          <w:lang w:val="sr-Cyrl-RS"/>
        </w:rPr>
        <w:t>када је поднео пријаву за суфинансирање</w:t>
      </w:r>
      <w:r w:rsidRPr="00225E0C">
        <w:rPr>
          <w:rFonts w:ascii="Arial" w:hAnsi="Arial" w:cs="Arial"/>
          <w:bCs/>
          <w:lang w:val="sr-Cyrl-RS"/>
        </w:rPr>
        <w:t xml:space="preserve"> </w:t>
      </w:r>
      <w:r w:rsidR="003C5CE4" w:rsidRPr="00225E0C">
        <w:rPr>
          <w:rFonts w:ascii="Arial" w:hAnsi="Arial" w:cs="Arial"/>
          <w:bCs/>
          <w:lang w:val="sr-Cyrl-RS"/>
        </w:rPr>
        <w:t xml:space="preserve">уградње соларних панела, </w:t>
      </w:r>
      <w:r w:rsidR="00137D38" w:rsidRPr="00225E0C">
        <w:rPr>
          <w:rFonts w:ascii="Arial" w:hAnsi="Arial" w:cs="Arial"/>
          <w:bCs/>
          <w:lang w:val="sr-Cyrl-RS"/>
        </w:rPr>
        <w:t>за производњу електричне енергије за сопствене потребе и мере унапређења термотехничких система путем уградње калориметара, циркулационих пумпи, термостатских вентила и делитеља</w:t>
      </w:r>
      <w:r w:rsidR="00121679" w:rsidRPr="00225E0C">
        <w:rPr>
          <w:rFonts w:ascii="Arial" w:hAnsi="Arial" w:cs="Arial"/>
          <w:bCs/>
          <w:lang w:val="sr-Cyrl-RS"/>
        </w:rPr>
        <w:t xml:space="preserve"> топлоте,</w:t>
      </w:r>
      <w:r w:rsidR="00137D38" w:rsidRPr="00225E0C">
        <w:rPr>
          <w:rFonts w:ascii="Arial" w:hAnsi="Arial" w:cs="Arial"/>
          <w:bCs/>
          <w:lang w:val="sr-Cyrl-RS"/>
        </w:rPr>
        <w:t xml:space="preserve"> </w:t>
      </w:r>
      <w:r w:rsidRPr="00225E0C">
        <w:rPr>
          <w:rFonts w:ascii="Arial" w:hAnsi="Arial" w:cs="Arial"/>
          <w:bCs/>
          <w:lang w:val="sr-Cyrl-RS"/>
        </w:rPr>
        <w:t>као и у скла</w:t>
      </w:r>
      <w:r w:rsidR="00437A85" w:rsidRPr="00225E0C">
        <w:rPr>
          <w:rFonts w:ascii="Arial" w:hAnsi="Arial" w:cs="Arial"/>
          <w:bCs/>
          <w:lang w:val="sr-Cyrl-RS"/>
        </w:rPr>
        <w:t xml:space="preserve">ду са </w:t>
      </w:r>
      <w:r w:rsidRPr="00225E0C">
        <w:rPr>
          <w:rFonts w:ascii="Arial" w:hAnsi="Arial" w:cs="Arial"/>
          <w:bCs/>
          <w:lang w:val="sr-Cyrl-RS"/>
        </w:rPr>
        <w:t xml:space="preserve">записником Комисије </w:t>
      </w:r>
      <w:r w:rsidR="00437A85" w:rsidRPr="00225E0C">
        <w:rPr>
          <w:rFonts w:ascii="Arial" w:hAnsi="Arial" w:cs="Arial"/>
          <w:bCs/>
          <w:lang w:val="sr-Cyrl-RS"/>
        </w:rPr>
        <w:t>о обављеном изласку на терен, а након извршених радова</w:t>
      </w:r>
      <w:r w:rsidRPr="00225E0C">
        <w:rPr>
          <w:rFonts w:ascii="Arial" w:hAnsi="Arial" w:cs="Arial"/>
          <w:bCs/>
          <w:lang w:val="sr-Cyrl-RS"/>
        </w:rPr>
        <w:t>.</w:t>
      </w:r>
    </w:p>
    <w:p w14:paraId="71F3A760" w14:textId="77777777" w:rsidR="00437A85" w:rsidRPr="00225E0C" w:rsidRDefault="00437A85" w:rsidP="00B44BBF">
      <w:pPr>
        <w:spacing w:after="0"/>
        <w:jc w:val="both"/>
        <w:rPr>
          <w:rFonts w:ascii="Arial" w:hAnsi="Arial" w:cs="Arial"/>
          <w:bCs/>
          <w:lang w:val="sr-Cyrl-RS"/>
        </w:rPr>
      </w:pPr>
    </w:p>
    <w:p w14:paraId="7008082F" w14:textId="661A35B9" w:rsidR="00B44BBF" w:rsidRPr="00225E0C" w:rsidRDefault="00700725" w:rsidP="00700725">
      <w:pPr>
        <w:spacing w:after="0"/>
        <w:ind w:firstLine="720"/>
        <w:jc w:val="both"/>
        <w:rPr>
          <w:rFonts w:ascii="Arial" w:hAnsi="Arial" w:cs="Arial"/>
          <w:bCs/>
          <w:lang w:val="sr-Cyrl-RS"/>
        </w:rPr>
      </w:pPr>
      <w:r w:rsidRPr="00225E0C">
        <w:rPr>
          <w:rFonts w:ascii="Arial" w:hAnsi="Arial" w:cs="Arial"/>
          <w:bCs/>
          <w:lang w:val="sr-Cyrl-RS"/>
        </w:rPr>
        <w:t xml:space="preserve">Град </w:t>
      </w:r>
      <w:r w:rsidR="00B44BBF" w:rsidRPr="00225E0C">
        <w:rPr>
          <w:rFonts w:ascii="Arial" w:hAnsi="Arial" w:cs="Arial"/>
          <w:bCs/>
          <w:lang w:val="sr-Cyrl-RS"/>
        </w:rPr>
        <w:t xml:space="preserve">ће вршити пренос средстава изабраним привредним субјектима у складу са закљученим уговором. </w:t>
      </w:r>
      <w:r w:rsidR="00842722" w:rsidRPr="00225E0C">
        <w:rPr>
          <w:rFonts w:ascii="Arial" w:hAnsi="Arial" w:cs="Arial"/>
          <w:bCs/>
          <w:lang w:val="sr-Cyrl-RS"/>
        </w:rPr>
        <w:t>Грађанин</w:t>
      </w:r>
      <w:r w:rsidR="00B44BBF" w:rsidRPr="00225E0C">
        <w:rPr>
          <w:rFonts w:ascii="Arial" w:hAnsi="Arial" w:cs="Arial"/>
          <w:bCs/>
          <w:lang w:val="sr-Cyrl-RS"/>
        </w:rPr>
        <w:t xml:space="preserve"> ће сам сносити трошкове изведених радова који буду већи од износа субвенције наведене у чл</w:t>
      </w:r>
      <w:r w:rsidR="00437A85" w:rsidRPr="00225E0C">
        <w:rPr>
          <w:rFonts w:ascii="Arial" w:hAnsi="Arial" w:cs="Arial"/>
          <w:bCs/>
          <w:lang w:val="sr-Cyrl-RS"/>
        </w:rPr>
        <w:t xml:space="preserve">ану </w:t>
      </w:r>
      <w:r w:rsidR="00B44BBF" w:rsidRPr="00225E0C">
        <w:rPr>
          <w:rFonts w:ascii="Arial" w:hAnsi="Arial" w:cs="Arial"/>
          <w:bCs/>
          <w:lang w:val="sr-Cyrl-RS"/>
        </w:rPr>
        <w:t>6</w:t>
      </w:r>
      <w:r w:rsidR="00437A85" w:rsidRPr="00225E0C">
        <w:rPr>
          <w:rFonts w:ascii="Arial" w:hAnsi="Arial" w:cs="Arial"/>
          <w:bCs/>
          <w:lang w:val="sr-Cyrl-RS"/>
        </w:rPr>
        <w:t>. Правилника</w:t>
      </w:r>
      <w:r w:rsidR="00B44BBF" w:rsidRPr="00225E0C">
        <w:rPr>
          <w:rFonts w:ascii="Arial" w:hAnsi="Arial" w:cs="Arial"/>
          <w:bCs/>
          <w:lang w:val="sr-Cyrl-RS"/>
        </w:rPr>
        <w:t xml:space="preserve"> (максималног износа учешћа </w:t>
      </w:r>
      <w:r w:rsidR="00EE3059" w:rsidRPr="00225E0C">
        <w:rPr>
          <w:rFonts w:ascii="Arial" w:hAnsi="Arial" w:cs="Arial"/>
          <w:bCs/>
          <w:lang w:val="sr-Cyrl-RS"/>
        </w:rPr>
        <w:t>Града</w:t>
      </w:r>
      <w:r w:rsidR="00B44BBF" w:rsidRPr="00225E0C">
        <w:rPr>
          <w:rFonts w:ascii="Arial" w:hAnsi="Arial" w:cs="Arial"/>
          <w:bCs/>
          <w:lang w:val="sr-Cyrl-RS"/>
        </w:rPr>
        <w:t>).</w:t>
      </w:r>
    </w:p>
    <w:p w14:paraId="7E758BC2" w14:textId="77777777" w:rsidR="00437A85" w:rsidRPr="00225E0C" w:rsidRDefault="00437A85" w:rsidP="00B44BBF">
      <w:pPr>
        <w:spacing w:after="0"/>
        <w:jc w:val="both"/>
        <w:rPr>
          <w:rFonts w:ascii="Arial" w:hAnsi="Arial" w:cs="Arial"/>
          <w:bCs/>
          <w:lang w:val="sr-Cyrl-RS"/>
        </w:rPr>
      </w:pPr>
    </w:p>
    <w:p w14:paraId="153CE076" w14:textId="72AA71BA" w:rsidR="00B54C6F" w:rsidRPr="00225E0C" w:rsidRDefault="0053582A" w:rsidP="00700725">
      <w:pPr>
        <w:spacing w:after="0"/>
        <w:ind w:firstLine="720"/>
        <w:jc w:val="both"/>
        <w:rPr>
          <w:rFonts w:ascii="Arial" w:hAnsi="Arial" w:cs="Arial"/>
          <w:bCs/>
          <w:lang w:val="sr-Cyrl-RS"/>
        </w:rPr>
      </w:pPr>
      <w:r w:rsidRPr="00225E0C">
        <w:rPr>
          <w:rFonts w:ascii="Arial" w:hAnsi="Arial" w:cs="Arial"/>
          <w:bCs/>
          <w:lang w:val="sr-Cyrl-RS"/>
        </w:rPr>
        <w:t xml:space="preserve">Привредни субјекти </w:t>
      </w:r>
      <w:r w:rsidR="00B54C6F" w:rsidRPr="00225E0C">
        <w:rPr>
          <w:rFonts w:ascii="Arial" w:hAnsi="Arial" w:cs="Arial"/>
          <w:bCs/>
          <w:lang w:val="sr-Cyrl-RS"/>
        </w:rPr>
        <w:t xml:space="preserve">достављају </w:t>
      </w:r>
      <w:r w:rsidR="00700725" w:rsidRPr="00225E0C">
        <w:rPr>
          <w:rFonts w:ascii="Arial" w:hAnsi="Arial" w:cs="Arial"/>
          <w:bCs/>
          <w:lang w:val="sr-Cyrl-RS"/>
        </w:rPr>
        <w:t>Градској управи</w:t>
      </w:r>
      <w:r w:rsidR="00B54C6F" w:rsidRPr="00225E0C">
        <w:rPr>
          <w:rFonts w:ascii="Arial" w:hAnsi="Arial" w:cs="Arial"/>
          <w:bCs/>
          <w:lang w:val="sr-Cyrl-RS"/>
        </w:rPr>
        <w:t xml:space="preserve"> захтев за исплату средстава за суфинансирање мер</w:t>
      </w:r>
      <w:r w:rsidR="00842722" w:rsidRPr="00225E0C">
        <w:rPr>
          <w:rFonts w:ascii="Arial" w:hAnsi="Arial" w:cs="Arial"/>
          <w:bCs/>
          <w:lang w:val="sr-Cyrl-RS"/>
        </w:rPr>
        <w:t>е</w:t>
      </w:r>
      <w:r w:rsidR="00B54C6F" w:rsidRPr="00225E0C">
        <w:rPr>
          <w:rFonts w:ascii="Arial" w:hAnsi="Arial" w:cs="Arial"/>
          <w:bCs/>
          <w:lang w:val="sr-Cyrl-RS"/>
        </w:rPr>
        <w:t xml:space="preserve"> енергетске </w:t>
      </w:r>
      <w:r w:rsidR="00E017E3" w:rsidRPr="00225E0C">
        <w:rPr>
          <w:rFonts w:ascii="Arial" w:eastAsia="Times New Roman" w:hAnsi="Arial" w:cs="Arial"/>
          <w:lang w:val="sr-Cyrl-CS" w:eastAsia="sr-Cyrl-RS"/>
        </w:rPr>
        <w:t>санације</w:t>
      </w:r>
      <w:r w:rsidR="00842722" w:rsidRPr="00225E0C">
        <w:rPr>
          <w:rFonts w:ascii="Arial" w:hAnsi="Arial" w:cs="Arial"/>
        </w:rPr>
        <w:t xml:space="preserve"> </w:t>
      </w:r>
      <w:r w:rsidR="00842722" w:rsidRPr="00225E0C">
        <w:rPr>
          <w:rFonts w:ascii="Arial" w:eastAsia="Times New Roman" w:hAnsi="Arial" w:cs="Arial"/>
          <w:lang w:val="sr-Cyrl-CS" w:eastAsia="sr-Cyrl-RS"/>
        </w:rPr>
        <w:t xml:space="preserve">путем уградње соларних панела </w:t>
      </w:r>
      <w:r w:rsidR="00137D38" w:rsidRPr="00225E0C">
        <w:rPr>
          <w:rFonts w:ascii="Arial" w:eastAsia="Times New Roman" w:hAnsi="Arial" w:cs="Arial"/>
          <w:lang w:val="sr-Cyrl-CS" w:eastAsia="sr-Cyrl-RS"/>
        </w:rPr>
        <w:t>за производњу електричне енергије за сопствене потребе и мере унапређења термотехничких система путем уградње калориметара, циркулационих пумпи, термостатских вентила и делитеља</w:t>
      </w:r>
      <w:r w:rsidR="00A377FA" w:rsidRPr="00225E0C">
        <w:rPr>
          <w:rFonts w:ascii="Arial" w:eastAsia="Times New Roman" w:hAnsi="Arial" w:cs="Arial"/>
          <w:lang w:val="sr-Cyrl-CS" w:eastAsia="sr-Cyrl-RS"/>
        </w:rPr>
        <w:t xml:space="preserve"> топлоте</w:t>
      </w:r>
      <w:r w:rsidR="00137D38" w:rsidRPr="00225E0C">
        <w:rPr>
          <w:rFonts w:ascii="Arial" w:eastAsia="Times New Roman" w:hAnsi="Arial" w:cs="Arial"/>
          <w:lang w:val="sr-Cyrl-CS" w:eastAsia="sr-Cyrl-RS"/>
        </w:rPr>
        <w:t xml:space="preserve"> </w:t>
      </w:r>
      <w:r w:rsidR="00B54C6F" w:rsidRPr="00225E0C">
        <w:rPr>
          <w:rFonts w:ascii="Arial" w:hAnsi="Arial" w:cs="Arial"/>
          <w:bCs/>
          <w:lang w:val="sr-Cyrl-RS"/>
        </w:rPr>
        <w:t>по основу обављених радова</w:t>
      </w:r>
      <w:r w:rsidR="00E755DD" w:rsidRPr="00225E0C">
        <w:rPr>
          <w:rFonts w:ascii="Arial" w:hAnsi="Arial" w:cs="Arial"/>
          <w:bCs/>
          <w:lang w:val="sr-Cyrl-RS"/>
        </w:rPr>
        <w:t xml:space="preserve"> или </w:t>
      </w:r>
      <w:r w:rsidR="00B54C6F" w:rsidRPr="00225E0C">
        <w:rPr>
          <w:rFonts w:ascii="Arial" w:hAnsi="Arial" w:cs="Arial"/>
          <w:bCs/>
          <w:lang w:val="sr-Cyrl-RS"/>
        </w:rPr>
        <w:t>извршених услуга. Уз захтев достављају</w:t>
      </w:r>
      <w:r w:rsidR="00C1084E">
        <w:rPr>
          <w:rFonts w:ascii="Arial" w:hAnsi="Arial" w:cs="Arial"/>
          <w:bCs/>
          <w:lang w:val="sr-Cyrl-RS"/>
        </w:rPr>
        <w:t xml:space="preserve"> осталу</w:t>
      </w:r>
      <w:r w:rsidR="00B54C6F" w:rsidRPr="00225E0C">
        <w:rPr>
          <w:rFonts w:ascii="Arial" w:hAnsi="Arial" w:cs="Arial"/>
          <w:bCs/>
          <w:lang w:val="sr-Cyrl-RS"/>
        </w:rPr>
        <w:t xml:space="preserve"> </w:t>
      </w:r>
      <w:r w:rsidR="00C1084E">
        <w:rPr>
          <w:rFonts w:ascii="Arial" w:hAnsi="Arial" w:cs="Arial"/>
          <w:bCs/>
          <w:lang w:val="sr-Cyrl-RS"/>
        </w:rPr>
        <w:t xml:space="preserve">неопходну документацију </w:t>
      </w:r>
      <w:r w:rsidR="00B54C6F" w:rsidRPr="00225E0C">
        <w:rPr>
          <w:rFonts w:ascii="Arial" w:hAnsi="Arial" w:cs="Arial"/>
          <w:bCs/>
          <w:lang w:val="sr-Cyrl-RS"/>
        </w:rPr>
        <w:t xml:space="preserve">.  </w:t>
      </w:r>
    </w:p>
    <w:p w14:paraId="40CBD66D" w14:textId="77777777" w:rsidR="00B54C6F" w:rsidRPr="00225E0C" w:rsidRDefault="00B54C6F" w:rsidP="00B54C6F">
      <w:pPr>
        <w:spacing w:after="0" w:line="240" w:lineRule="auto"/>
        <w:jc w:val="both"/>
        <w:rPr>
          <w:rFonts w:ascii="Arial" w:eastAsia="Times New Roman" w:hAnsi="Arial" w:cs="Arial"/>
          <w:lang w:val="sr-Cyrl-RS"/>
        </w:rPr>
      </w:pPr>
    </w:p>
    <w:p w14:paraId="66EDF407" w14:textId="5A284F0A" w:rsidR="00B54C6F" w:rsidRPr="00225E0C" w:rsidRDefault="00B54C6F" w:rsidP="00B54C6F">
      <w:pPr>
        <w:spacing w:after="0" w:line="240" w:lineRule="auto"/>
        <w:jc w:val="both"/>
        <w:rPr>
          <w:rFonts w:ascii="Arial" w:eastAsia="Times New Roman" w:hAnsi="Arial" w:cs="Arial"/>
          <w:lang w:val="sr-Cyrl-RS"/>
        </w:rPr>
      </w:pPr>
      <w:r w:rsidRPr="00225E0C">
        <w:rPr>
          <w:rFonts w:ascii="Arial" w:eastAsia="Times New Roman" w:hAnsi="Arial" w:cs="Arial"/>
          <w:lang w:val="sr-Cyrl-RS"/>
        </w:rPr>
        <w:t>Пренос средстава врши се након што:</w:t>
      </w:r>
    </w:p>
    <w:p w14:paraId="7476563B" w14:textId="5E7D55C3" w:rsidR="00B56809" w:rsidRDefault="00B56809" w:rsidP="00A377FA">
      <w:pPr>
        <w:pStyle w:val="ListParagraph"/>
        <w:numPr>
          <w:ilvl w:val="0"/>
          <w:numId w:val="7"/>
        </w:numPr>
        <w:autoSpaceDE w:val="0"/>
        <w:autoSpaceDN w:val="0"/>
        <w:adjustRightInd w:val="0"/>
        <w:spacing w:after="0"/>
        <w:jc w:val="both"/>
        <w:rPr>
          <w:rFonts w:ascii="Arial" w:hAnsi="Arial" w:cs="Arial"/>
          <w:lang w:val="sr-Cyrl-CS"/>
        </w:rPr>
      </w:pPr>
      <w:r w:rsidRPr="00B56809">
        <w:rPr>
          <w:rFonts w:ascii="Arial" w:hAnsi="Arial" w:cs="Arial"/>
          <w:lang w:val="sr-Cyrl-CS"/>
        </w:rPr>
        <w:t>Грађанин привредном субјекту исплати извршене радове/извршене услуге у износу умањеном за одобрена бесповратна средства</w:t>
      </w:r>
      <w:r>
        <w:rPr>
          <w:rFonts w:ascii="Arial" w:hAnsi="Arial" w:cs="Arial"/>
          <w:lang w:val="sr-Cyrl-CS"/>
        </w:rPr>
        <w:t>;</w:t>
      </w:r>
      <w:bookmarkStart w:id="4" w:name="_GoBack"/>
      <w:bookmarkEnd w:id="4"/>
    </w:p>
    <w:p w14:paraId="13EBD344" w14:textId="2848306C" w:rsidR="003B696C" w:rsidRPr="00225E0C" w:rsidRDefault="00A377FA" w:rsidP="00A377FA">
      <w:pPr>
        <w:pStyle w:val="ListParagraph"/>
        <w:numPr>
          <w:ilvl w:val="0"/>
          <w:numId w:val="7"/>
        </w:numPr>
        <w:autoSpaceDE w:val="0"/>
        <w:autoSpaceDN w:val="0"/>
        <w:adjustRightInd w:val="0"/>
        <w:spacing w:after="0"/>
        <w:jc w:val="both"/>
        <w:rPr>
          <w:rFonts w:ascii="Arial" w:hAnsi="Arial" w:cs="Arial"/>
          <w:lang w:val="sr-Cyrl-CS"/>
        </w:rPr>
      </w:pPr>
      <w:r w:rsidRPr="00225E0C">
        <w:rPr>
          <w:rFonts w:ascii="Arial" w:hAnsi="Arial" w:cs="Arial"/>
          <w:lang w:val="sr-Cyrl-CS"/>
        </w:rPr>
        <w:t>Комисија</w:t>
      </w:r>
      <w:r w:rsidR="00137D38" w:rsidRPr="00225E0C">
        <w:rPr>
          <w:rFonts w:ascii="Arial" w:hAnsi="Arial" w:cs="Arial"/>
          <w:lang w:val="sr-Cyrl-CS"/>
        </w:rPr>
        <w:t xml:space="preserve"> </w:t>
      </w:r>
      <w:r w:rsidR="00020D3F" w:rsidRPr="00225E0C">
        <w:rPr>
          <w:rFonts w:ascii="Arial" w:hAnsi="Arial" w:cs="Arial"/>
          <w:lang w:val="sr-Cyrl-CS"/>
        </w:rPr>
        <w:t>потврди да су радови изведени како је предвиђено предмером и предрачуном који је грађа</w:t>
      </w:r>
      <w:r w:rsidRPr="00225E0C">
        <w:rPr>
          <w:rFonts w:ascii="Arial" w:hAnsi="Arial" w:cs="Arial"/>
          <w:lang w:val="sr-Cyrl-CS"/>
        </w:rPr>
        <w:t>нин предао када се пријавио на Ј</w:t>
      </w:r>
      <w:r w:rsidR="00020D3F" w:rsidRPr="00225E0C">
        <w:rPr>
          <w:rFonts w:ascii="Arial" w:hAnsi="Arial" w:cs="Arial"/>
          <w:lang w:val="sr-Cyrl-CS"/>
        </w:rPr>
        <w:t>авни позив</w:t>
      </w:r>
      <w:r w:rsidRPr="00225E0C">
        <w:rPr>
          <w:rFonts w:ascii="Arial" w:hAnsi="Arial" w:cs="Arial"/>
          <w:lang w:val="sr-Cyrl-CS"/>
        </w:rPr>
        <w:t>, односно</w:t>
      </w:r>
      <w:r w:rsidR="00020D3F" w:rsidRPr="00225E0C">
        <w:rPr>
          <w:rFonts w:ascii="Arial" w:hAnsi="Arial" w:cs="Arial"/>
          <w:lang w:val="sr-Cyrl-CS"/>
        </w:rPr>
        <w:t xml:space="preserve"> </w:t>
      </w:r>
      <w:r w:rsidRPr="00225E0C">
        <w:rPr>
          <w:rFonts w:ascii="Arial" w:hAnsi="Arial" w:cs="Arial"/>
          <w:lang w:val="sr-Cyrl-CS"/>
        </w:rPr>
        <w:t xml:space="preserve">да </w:t>
      </w:r>
      <w:r w:rsidR="00137D38" w:rsidRPr="00225E0C">
        <w:rPr>
          <w:rFonts w:ascii="Arial" w:hAnsi="Arial" w:cs="Arial"/>
          <w:lang w:val="sr-Cyrl-CS"/>
        </w:rPr>
        <w:t>су активности стварно реализоване, и то констатује записником;</w:t>
      </w:r>
      <w:r w:rsidR="003B696C" w:rsidRPr="00225E0C">
        <w:rPr>
          <w:rFonts w:ascii="Arial" w:hAnsi="Arial" w:cs="Arial"/>
          <w:lang w:val="sr-Cyrl-CS"/>
        </w:rPr>
        <w:t xml:space="preserve"> </w:t>
      </w:r>
    </w:p>
    <w:p w14:paraId="5914A69A" w14:textId="12D0D9DE" w:rsidR="003B696C" w:rsidRPr="00225E0C" w:rsidRDefault="00EE3059" w:rsidP="00F80D8B">
      <w:pPr>
        <w:pStyle w:val="ListParagraph"/>
        <w:numPr>
          <w:ilvl w:val="0"/>
          <w:numId w:val="7"/>
        </w:numPr>
        <w:autoSpaceDE w:val="0"/>
        <w:autoSpaceDN w:val="0"/>
        <w:adjustRightInd w:val="0"/>
        <w:spacing w:after="0"/>
        <w:jc w:val="both"/>
        <w:rPr>
          <w:rFonts w:ascii="Arial" w:hAnsi="Arial" w:cs="Arial"/>
          <w:lang w:val="sr-Cyrl-CS"/>
        </w:rPr>
      </w:pPr>
      <w:r w:rsidRPr="00225E0C">
        <w:rPr>
          <w:rFonts w:ascii="Arial" w:hAnsi="Arial" w:cs="Arial"/>
          <w:lang w:val="sr-Cyrl-CS"/>
        </w:rPr>
        <w:t>Г</w:t>
      </w:r>
      <w:r w:rsidR="003B696C" w:rsidRPr="00225E0C">
        <w:rPr>
          <w:rFonts w:ascii="Arial" w:hAnsi="Arial" w:cs="Arial"/>
          <w:lang w:val="sr-Cyrl-CS"/>
        </w:rPr>
        <w:t>рађанин потпише уговор о потпуном снабдевању са нето мерењем са ЕПС снабдевањем</w:t>
      </w:r>
      <w:r w:rsidR="00020D3F" w:rsidRPr="00225E0C">
        <w:rPr>
          <w:rFonts w:ascii="Arial" w:hAnsi="Arial" w:cs="Arial"/>
          <w:lang w:val="sr-Cyrl-CS"/>
        </w:rPr>
        <w:t xml:space="preserve"> </w:t>
      </w:r>
      <w:r w:rsidR="003B696C" w:rsidRPr="00225E0C">
        <w:rPr>
          <w:rFonts w:ascii="Arial" w:hAnsi="Arial" w:cs="Arial"/>
          <w:lang w:val="sr-Cyrl-CS"/>
        </w:rPr>
        <w:t>(за меру уградње соларних панела)</w:t>
      </w:r>
      <w:r w:rsidR="00137D38" w:rsidRPr="00225E0C">
        <w:rPr>
          <w:rFonts w:ascii="Arial" w:hAnsi="Arial" w:cs="Arial"/>
          <w:lang w:val="sr-Cyrl-CS"/>
        </w:rPr>
        <w:t>;</w:t>
      </w:r>
      <w:r w:rsidR="003B696C" w:rsidRPr="00225E0C">
        <w:rPr>
          <w:rFonts w:ascii="Arial" w:hAnsi="Arial" w:cs="Arial"/>
          <w:lang w:val="sr-Cyrl-CS"/>
        </w:rPr>
        <w:t xml:space="preserve"> </w:t>
      </w:r>
    </w:p>
    <w:p w14:paraId="7C9FAA49" w14:textId="7EA0161D" w:rsidR="003B696C" w:rsidRPr="00B56809" w:rsidRDefault="003B696C" w:rsidP="00B56809">
      <w:pPr>
        <w:pStyle w:val="ListParagraph"/>
        <w:numPr>
          <w:ilvl w:val="0"/>
          <w:numId w:val="7"/>
        </w:numPr>
        <w:autoSpaceDE w:val="0"/>
        <w:autoSpaceDN w:val="0"/>
        <w:adjustRightInd w:val="0"/>
        <w:spacing w:after="0"/>
        <w:jc w:val="both"/>
        <w:rPr>
          <w:rFonts w:ascii="Arial" w:hAnsi="Arial" w:cs="Arial"/>
          <w:lang w:val="sr-Cyrl-CS"/>
        </w:rPr>
      </w:pPr>
      <w:r w:rsidRPr="00225E0C">
        <w:rPr>
          <w:rFonts w:ascii="Arial" w:hAnsi="Arial" w:cs="Arial"/>
          <w:lang w:val="sr-Cyrl-CS"/>
        </w:rPr>
        <w:t>ОДС изда Акт о прикључењу, прикључи купца-произ</w:t>
      </w:r>
      <w:r w:rsidR="00E72017" w:rsidRPr="00225E0C">
        <w:rPr>
          <w:rFonts w:ascii="Arial" w:hAnsi="Arial" w:cs="Arial"/>
          <w:lang w:val="sr-Cyrl-CS"/>
        </w:rPr>
        <w:t xml:space="preserve">вођача на дистрибутивни систем </w:t>
      </w:r>
      <w:r w:rsidRPr="00225E0C">
        <w:rPr>
          <w:rFonts w:ascii="Arial" w:hAnsi="Arial" w:cs="Arial"/>
          <w:lang w:val="sr-Cyrl-CS"/>
        </w:rPr>
        <w:t>и упише га у регистар купца-произвођа</w:t>
      </w:r>
      <w:r w:rsidR="00A377FA" w:rsidRPr="00225E0C">
        <w:rPr>
          <w:rFonts w:ascii="Arial" w:hAnsi="Arial" w:cs="Arial"/>
          <w:lang w:val="sr-Cyrl-CS"/>
        </w:rPr>
        <w:t xml:space="preserve">ча </w:t>
      </w:r>
      <w:r w:rsidRPr="00225E0C">
        <w:rPr>
          <w:rFonts w:ascii="Arial" w:hAnsi="Arial" w:cs="Arial"/>
          <w:lang w:val="sr-Cyrl-CS"/>
        </w:rPr>
        <w:t>(за меру уградње соларних панела)</w:t>
      </w:r>
      <w:r w:rsidR="00B56809">
        <w:rPr>
          <w:rFonts w:ascii="Arial" w:hAnsi="Arial" w:cs="Arial"/>
          <w:lang w:val="sr-Cyrl-CS"/>
        </w:rPr>
        <w:t>.</w:t>
      </w:r>
    </w:p>
    <w:p w14:paraId="0A0D7299" w14:textId="60BCA1FD" w:rsidR="00412C65" w:rsidRPr="00225E0C" w:rsidRDefault="00412C65" w:rsidP="00B54C6F">
      <w:pPr>
        <w:spacing w:after="0" w:line="240" w:lineRule="auto"/>
        <w:jc w:val="both"/>
        <w:rPr>
          <w:rFonts w:ascii="Arial" w:hAnsi="Arial" w:cs="Arial"/>
          <w:bCs/>
          <w:lang w:val="sr-Cyrl-RS"/>
        </w:rPr>
      </w:pPr>
    </w:p>
    <w:p w14:paraId="306CDAE5" w14:textId="77777777" w:rsidR="00DC5D5D" w:rsidRPr="00225E0C" w:rsidRDefault="00137D38" w:rsidP="00F0630F">
      <w:pPr>
        <w:spacing w:after="0" w:line="240" w:lineRule="auto"/>
        <w:ind w:firstLine="720"/>
        <w:jc w:val="both"/>
        <w:rPr>
          <w:rFonts w:ascii="Arial" w:hAnsi="Arial" w:cs="Arial"/>
          <w:bCs/>
          <w:lang w:val="sr-Cyrl-RS"/>
        </w:rPr>
      </w:pPr>
      <w:r w:rsidRPr="00225E0C">
        <w:rPr>
          <w:rFonts w:ascii="Arial" w:hAnsi="Arial" w:cs="Arial"/>
          <w:bCs/>
          <w:lang w:val="sr-Cyrl-RS"/>
        </w:rPr>
        <w:t>На основу захтева за исплату и записника Комисије, Градска управа врши исплату средстава</w:t>
      </w:r>
      <w:r w:rsidR="00A63ADD" w:rsidRPr="00225E0C">
        <w:rPr>
          <w:rFonts w:ascii="Arial" w:hAnsi="Arial" w:cs="Arial"/>
          <w:bCs/>
          <w:lang w:val="sr-Cyrl-RS"/>
        </w:rPr>
        <w:t>.</w:t>
      </w:r>
    </w:p>
    <w:p w14:paraId="60E11C16" w14:textId="6B60A588" w:rsidR="00437A85" w:rsidRPr="00225E0C" w:rsidRDefault="00437A85" w:rsidP="00AB2C9E">
      <w:pPr>
        <w:spacing w:after="0" w:line="240" w:lineRule="auto"/>
        <w:jc w:val="both"/>
        <w:rPr>
          <w:rFonts w:ascii="Arial" w:hAnsi="Arial" w:cs="Arial"/>
          <w:lang w:val="sr-Cyrl-RS"/>
        </w:rPr>
      </w:pPr>
    </w:p>
    <w:sectPr w:rsidR="00437A85" w:rsidRPr="00225E0C" w:rsidSect="00A85BB6">
      <w:pgSz w:w="12240" w:h="15840"/>
      <w:pgMar w:top="993" w:right="1152" w:bottom="90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F2F1" w14:textId="77777777" w:rsidR="009D3979" w:rsidRDefault="009D3979" w:rsidP="008A6F6C">
      <w:pPr>
        <w:spacing w:after="0" w:line="240" w:lineRule="auto"/>
      </w:pPr>
      <w:r>
        <w:separator/>
      </w:r>
    </w:p>
  </w:endnote>
  <w:endnote w:type="continuationSeparator" w:id="0">
    <w:p w14:paraId="14164FEB" w14:textId="77777777" w:rsidR="009D3979" w:rsidRDefault="009D3979"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A5639" w14:textId="77777777" w:rsidR="009D3979" w:rsidRDefault="009D3979" w:rsidP="008A6F6C">
      <w:pPr>
        <w:spacing w:after="0" w:line="240" w:lineRule="auto"/>
      </w:pPr>
      <w:r>
        <w:separator/>
      </w:r>
    </w:p>
  </w:footnote>
  <w:footnote w:type="continuationSeparator" w:id="0">
    <w:p w14:paraId="78415060" w14:textId="77777777" w:rsidR="009D3979" w:rsidRDefault="009D3979" w:rsidP="008A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90C"/>
    <w:multiLevelType w:val="hybridMultilevel"/>
    <w:tmpl w:val="7820CFF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D895049"/>
    <w:multiLevelType w:val="hybridMultilevel"/>
    <w:tmpl w:val="901E4D7E"/>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5"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1413AB"/>
    <w:multiLevelType w:val="hybridMultilevel"/>
    <w:tmpl w:val="7D62827C"/>
    <w:lvl w:ilvl="0" w:tplc="685640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8" w15:restartNumberingAfterBreak="0">
    <w:nsid w:val="388A3866"/>
    <w:multiLevelType w:val="hybridMultilevel"/>
    <w:tmpl w:val="42E81644"/>
    <w:lvl w:ilvl="0" w:tplc="86B2D544">
      <w:start w:val="2"/>
      <w:numFmt w:val="decimal"/>
      <w:lvlText w:val="%1."/>
      <w:lvlJc w:val="left"/>
      <w:pPr>
        <w:ind w:left="1068" w:hanging="360"/>
      </w:pPr>
      <w:rPr>
        <w:rFonts w:eastAsia="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96F1F99"/>
    <w:multiLevelType w:val="hybridMultilevel"/>
    <w:tmpl w:val="0FEE9DB4"/>
    <w:lvl w:ilvl="0" w:tplc="AD7290C8">
      <w:start w:val="1"/>
      <w:numFmt w:val="decimal"/>
      <w:lvlText w:val="%1."/>
      <w:lvlJc w:val="left"/>
      <w:pPr>
        <w:ind w:left="720" w:hanging="360"/>
      </w:pPr>
      <w:rPr>
        <w:color w:val="000000" w:themeColor="text1"/>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0" w15:restartNumberingAfterBreak="0">
    <w:nsid w:val="39F115EA"/>
    <w:multiLevelType w:val="hybridMultilevel"/>
    <w:tmpl w:val="EE02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15:restartNumberingAfterBreak="0">
    <w:nsid w:val="43CD5B09"/>
    <w:multiLevelType w:val="hybridMultilevel"/>
    <w:tmpl w:val="85CEB1C0"/>
    <w:lvl w:ilvl="0" w:tplc="EB3E64EC">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49020AC6"/>
    <w:multiLevelType w:val="hybridMultilevel"/>
    <w:tmpl w:val="A0DCA828"/>
    <w:lvl w:ilvl="0" w:tplc="F57C2D00">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781811"/>
    <w:multiLevelType w:val="hybridMultilevel"/>
    <w:tmpl w:val="E8BC0A1E"/>
    <w:lvl w:ilvl="0" w:tplc="EB3E6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2540"/>
    <w:multiLevelType w:val="hybridMultilevel"/>
    <w:tmpl w:val="637C1316"/>
    <w:lvl w:ilvl="0" w:tplc="EB3E6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F6A8E"/>
    <w:multiLevelType w:val="hybridMultilevel"/>
    <w:tmpl w:val="FBF0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23950"/>
    <w:multiLevelType w:val="hybridMultilevel"/>
    <w:tmpl w:val="02388C9E"/>
    <w:lvl w:ilvl="0" w:tplc="016A7D2E">
      <w:start w:val="1"/>
      <w:numFmt w:val="decimal"/>
      <w:lvlText w:val="%1)"/>
      <w:lvlJc w:val="left"/>
      <w:pPr>
        <w:ind w:left="720" w:hanging="360"/>
      </w:pPr>
      <w:rPr>
        <w:rFonts w:hint="default"/>
        <w:b w:val="0"/>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D960D1"/>
    <w:multiLevelType w:val="hybridMultilevel"/>
    <w:tmpl w:val="F45CFD8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62551D6A"/>
    <w:multiLevelType w:val="hybridMultilevel"/>
    <w:tmpl w:val="453EE3BC"/>
    <w:lvl w:ilvl="0" w:tplc="EB3E6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91069"/>
    <w:multiLevelType w:val="hybridMultilevel"/>
    <w:tmpl w:val="74A2F61E"/>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6D260E7A"/>
    <w:multiLevelType w:val="hybridMultilevel"/>
    <w:tmpl w:val="68783A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E4752"/>
    <w:multiLevelType w:val="hybridMultilevel"/>
    <w:tmpl w:val="F970BF4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5" w15:restartNumberingAfterBreak="0">
    <w:nsid w:val="75074DA0"/>
    <w:multiLevelType w:val="hybridMultilevel"/>
    <w:tmpl w:val="F9921BCC"/>
    <w:lvl w:ilvl="0" w:tplc="957AF20A">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6" w15:restartNumberingAfterBreak="0">
    <w:nsid w:val="785819EE"/>
    <w:multiLevelType w:val="hybridMultilevel"/>
    <w:tmpl w:val="474CA218"/>
    <w:lvl w:ilvl="0" w:tplc="1186976A">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9150F"/>
    <w:multiLevelType w:val="hybridMultilevel"/>
    <w:tmpl w:val="1278EC02"/>
    <w:lvl w:ilvl="0" w:tplc="EB3E6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F26C9"/>
    <w:multiLevelType w:val="hybridMultilevel"/>
    <w:tmpl w:val="665A28FE"/>
    <w:lvl w:ilvl="0" w:tplc="EB3E64EC">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2"/>
  </w:num>
  <w:num w:numId="2">
    <w:abstractNumId w:val="11"/>
  </w:num>
  <w:num w:numId="3">
    <w:abstractNumId w:val="5"/>
  </w:num>
  <w:num w:numId="4">
    <w:abstractNumId w:val="9"/>
  </w:num>
  <w:num w:numId="5">
    <w:abstractNumId w:val="4"/>
  </w:num>
  <w:num w:numId="6">
    <w:abstractNumId w:val="24"/>
  </w:num>
  <w:num w:numId="7">
    <w:abstractNumId w:val="7"/>
  </w:num>
  <w:num w:numId="8">
    <w:abstractNumId w:val="2"/>
  </w:num>
  <w:num w:numId="9">
    <w:abstractNumId w:val="1"/>
  </w:num>
  <w:num w:numId="10">
    <w:abstractNumId w:val="25"/>
  </w:num>
  <w:num w:numId="11">
    <w:abstractNumId w:val="19"/>
  </w:num>
  <w:num w:numId="12">
    <w:abstractNumId w:val="23"/>
  </w:num>
  <w:num w:numId="13">
    <w:abstractNumId w:val="3"/>
  </w:num>
  <w:num w:numId="14">
    <w:abstractNumId w:val="0"/>
  </w:num>
  <w:num w:numId="15">
    <w:abstractNumId w:val="18"/>
  </w:num>
  <w:num w:numId="16">
    <w:abstractNumId w:val="12"/>
  </w:num>
  <w:num w:numId="17">
    <w:abstractNumId w:val="8"/>
  </w:num>
  <w:num w:numId="18">
    <w:abstractNumId w:val="21"/>
  </w:num>
  <w:num w:numId="19">
    <w:abstractNumId w:val="20"/>
  </w:num>
  <w:num w:numId="20">
    <w:abstractNumId w:val="28"/>
  </w:num>
  <w:num w:numId="21">
    <w:abstractNumId w:val="27"/>
  </w:num>
  <w:num w:numId="22">
    <w:abstractNumId w:val="15"/>
  </w:num>
  <w:num w:numId="23">
    <w:abstractNumId w:val="26"/>
  </w:num>
  <w:num w:numId="24">
    <w:abstractNumId w:val="16"/>
  </w:num>
  <w:num w:numId="25">
    <w:abstractNumId w:val="13"/>
  </w:num>
  <w:num w:numId="26">
    <w:abstractNumId w:val="10"/>
  </w:num>
  <w:num w:numId="27">
    <w:abstractNumId w:val="14"/>
  </w:num>
  <w:num w:numId="28">
    <w:abstractNumId w:val="6"/>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169C"/>
    <w:rsid w:val="00002B12"/>
    <w:rsid w:val="00002F5E"/>
    <w:rsid w:val="0000446F"/>
    <w:rsid w:val="00013881"/>
    <w:rsid w:val="00017792"/>
    <w:rsid w:val="00020392"/>
    <w:rsid w:val="00020D3F"/>
    <w:rsid w:val="00022516"/>
    <w:rsid w:val="00022801"/>
    <w:rsid w:val="00023DD5"/>
    <w:rsid w:val="00025AE3"/>
    <w:rsid w:val="000369C2"/>
    <w:rsid w:val="00036B2E"/>
    <w:rsid w:val="000374FF"/>
    <w:rsid w:val="000375DD"/>
    <w:rsid w:val="0004153D"/>
    <w:rsid w:val="00044E4A"/>
    <w:rsid w:val="0006146B"/>
    <w:rsid w:val="00061522"/>
    <w:rsid w:val="00070586"/>
    <w:rsid w:val="000727B4"/>
    <w:rsid w:val="00081B46"/>
    <w:rsid w:val="000830E1"/>
    <w:rsid w:val="00086A69"/>
    <w:rsid w:val="00092AF2"/>
    <w:rsid w:val="0009375D"/>
    <w:rsid w:val="000A053B"/>
    <w:rsid w:val="000A2C16"/>
    <w:rsid w:val="000A444E"/>
    <w:rsid w:val="000B0782"/>
    <w:rsid w:val="000B2862"/>
    <w:rsid w:val="000B4C21"/>
    <w:rsid w:val="000B72E3"/>
    <w:rsid w:val="000B79F1"/>
    <w:rsid w:val="000C3FDD"/>
    <w:rsid w:val="000C6482"/>
    <w:rsid w:val="000C6A33"/>
    <w:rsid w:val="000D39DF"/>
    <w:rsid w:val="000D5428"/>
    <w:rsid w:val="000D7E2A"/>
    <w:rsid w:val="000E1196"/>
    <w:rsid w:val="000E5986"/>
    <w:rsid w:val="000F085D"/>
    <w:rsid w:val="000F0A37"/>
    <w:rsid w:val="000F2D7C"/>
    <w:rsid w:val="000F3397"/>
    <w:rsid w:val="000F55BC"/>
    <w:rsid w:val="00103651"/>
    <w:rsid w:val="00103719"/>
    <w:rsid w:val="00103FEF"/>
    <w:rsid w:val="00106C1E"/>
    <w:rsid w:val="00107C7A"/>
    <w:rsid w:val="001134A7"/>
    <w:rsid w:val="0011548F"/>
    <w:rsid w:val="00116CE0"/>
    <w:rsid w:val="00121679"/>
    <w:rsid w:val="00121D11"/>
    <w:rsid w:val="00122B27"/>
    <w:rsid w:val="001238DD"/>
    <w:rsid w:val="00132F1E"/>
    <w:rsid w:val="001360F6"/>
    <w:rsid w:val="00137D38"/>
    <w:rsid w:val="001415FE"/>
    <w:rsid w:val="00143AE6"/>
    <w:rsid w:val="00147AB2"/>
    <w:rsid w:val="001538DB"/>
    <w:rsid w:val="001557BB"/>
    <w:rsid w:val="001573EE"/>
    <w:rsid w:val="001703EB"/>
    <w:rsid w:val="00171C77"/>
    <w:rsid w:val="001765BF"/>
    <w:rsid w:val="001778F9"/>
    <w:rsid w:val="0018305C"/>
    <w:rsid w:val="001840C7"/>
    <w:rsid w:val="001877A0"/>
    <w:rsid w:val="00193671"/>
    <w:rsid w:val="001962EF"/>
    <w:rsid w:val="00196CF7"/>
    <w:rsid w:val="00196E58"/>
    <w:rsid w:val="001A6177"/>
    <w:rsid w:val="001B1DB0"/>
    <w:rsid w:val="001B70DB"/>
    <w:rsid w:val="001B7973"/>
    <w:rsid w:val="001C4675"/>
    <w:rsid w:val="001C7E68"/>
    <w:rsid w:val="001D1F12"/>
    <w:rsid w:val="001D7911"/>
    <w:rsid w:val="001E2EE1"/>
    <w:rsid w:val="001F4EDE"/>
    <w:rsid w:val="001F7FED"/>
    <w:rsid w:val="002005A7"/>
    <w:rsid w:val="002024EB"/>
    <w:rsid w:val="00205D42"/>
    <w:rsid w:val="00205D9A"/>
    <w:rsid w:val="00210FB2"/>
    <w:rsid w:val="002112BE"/>
    <w:rsid w:val="00224A65"/>
    <w:rsid w:val="00225E0C"/>
    <w:rsid w:val="00232778"/>
    <w:rsid w:val="002408F2"/>
    <w:rsid w:val="0024474C"/>
    <w:rsid w:val="00247242"/>
    <w:rsid w:val="00247757"/>
    <w:rsid w:val="002551D0"/>
    <w:rsid w:val="002660C5"/>
    <w:rsid w:val="002676F3"/>
    <w:rsid w:val="00274DDD"/>
    <w:rsid w:val="002778DE"/>
    <w:rsid w:val="002803DE"/>
    <w:rsid w:val="002845AB"/>
    <w:rsid w:val="002909DD"/>
    <w:rsid w:val="00290C17"/>
    <w:rsid w:val="00291370"/>
    <w:rsid w:val="00291EB1"/>
    <w:rsid w:val="00293631"/>
    <w:rsid w:val="002B20A2"/>
    <w:rsid w:val="002B261C"/>
    <w:rsid w:val="002C34D6"/>
    <w:rsid w:val="002C4141"/>
    <w:rsid w:val="002C6BCE"/>
    <w:rsid w:val="002C6DDA"/>
    <w:rsid w:val="002D15D6"/>
    <w:rsid w:val="002D350D"/>
    <w:rsid w:val="002E41B7"/>
    <w:rsid w:val="002F2CD4"/>
    <w:rsid w:val="002F33E9"/>
    <w:rsid w:val="002F34E4"/>
    <w:rsid w:val="002F5FA0"/>
    <w:rsid w:val="002F602B"/>
    <w:rsid w:val="002F7AA0"/>
    <w:rsid w:val="00303F35"/>
    <w:rsid w:val="00314207"/>
    <w:rsid w:val="003171A1"/>
    <w:rsid w:val="003204BA"/>
    <w:rsid w:val="00320D05"/>
    <w:rsid w:val="00321408"/>
    <w:rsid w:val="003243A6"/>
    <w:rsid w:val="00325744"/>
    <w:rsid w:val="0033146B"/>
    <w:rsid w:val="003322CA"/>
    <w:rsid w:val="00335637"/>
    <w:rsid w:val="00340449"/>
    <w:rsid w:val="00351F8B"/>
    <w:rsid w:val="00352623"/>
    <w:rsid w:val="0035295A"/>
    <w:rsid w:val="00354E21"/>
    <w:rsid w:val="0035513B"/>
    <w:rsid w:val="00363869"/>
    <w:rsid w:val="00364243"/>
    <w:rsid w:val="00370E29"/>
    <w:rsid w:val="003716E7"/>
    <w:rsid w:val="003734C4"/>
    <w:rsid w:val="00392223"/>
    <w:rsid w:val="00392B09"/>
    <w:rsid w:val="00392E6E"/>
    <w:rsid w:val="003B1782"/>
    <w:rsid w:val="003B1AA0"/>
    <w:rsid w:val="003B4D6A"/>
    <w:rsid w:val="003B696C"/>
    <w:rsid w:val="003C0F26"/>
    <w:rsid w:val="003C4764"/>
    <w:rsid w:val="003C5CE4"/>
    <w:rsid w:val="003D0521"/>
    <w:rsid w:val="003D156A"/>
    <w:rsid w:val="003D32BB"/>
    <w:rsid w:val="003D5342"/>
    <w:rsid w:val="003E07A1"/>
    <w:rsid w:val="003E3524"/>
    <w:rsid w:val="003F215D"/>
    <w:rsid w:val="003F42B5"/>
    <w:rsid w:val="003F4EDA"/>
    <w:rsid w:val="004055A8"/>
    <w:rsid w:val="00411BEA"/>
    <w:rsid w:val="00412941"/>
    <w:rsid w:val="00412C65"/>
    <w:rsid w:val="00415AD2"/>
    <w:rsid w:val="00417A1C"/>
    <w:rsid w:val="0042169A"/>
    <w:rsid w:val="00424668"/>
    <w:rsid w:val="004335E4"/>
    <w:rsid w:val="00434DF6"/>
    <w:rsid w:val="004377C0"/>
    <w:rsid w:val="00437A85"/>
    <w:rsid w:val="00447F2F"/>
    <w:rsid w:val="0045022C"/>
    <w:rsid w:val="00452549"/>
    <w:rsid w:val="00453121"/>
    <w:rsid w:val="0045517E"/>
    <w:rsid w:val="004551AE"/>
    <w:rsid w:val="004558C3"/>
    <w:rsid w:val="00455B88"/>
    <w:rsid w:val="004565C2"/>
    <w:rsid w:val="00456F8C"/>
    <w:rsid w:val="00457B7C"/>
    <w:rsid w:val="00457B86"/>
    <w:rsid w:val="00462029"/>
    <w:rsid w:val="00466881"/>
    <w:rsid w:val="004673AA"/>
    <w:rsid w:val="00474D99"/>
    <w:rsid w:val="004802D5"/>
    <w:rsid w:val="00483B8F"/>
    <w:rsid w:val="00485371"/>
    <w:rsid w:val="00485952"/>
    <w:rsid w:val="00486979"/>
    <w:rsid w:val="004A4D7C"/>
    <w:rsid w:val="004A6BAF"/>
    <w:rsid w:val="004B2A4C"/>
    <w:rsid w:val="004B3604"/>
    <w:rsid w:val="004B41E9"/>
    <w:rsid w:val="004B4400"/>
    <w:rsid w:val="004B5A70"/>
    <w:rsid w:val="004B5FC8"/>
    <w:rsid w:val="004D0CD3"/>
    <w:rsid w:val="004E52BA"/>
    <w:rsid w:val="004E58C0"/>
    <w:rsid w:val="004E775A"/>
    <w:rsid w:val="0050677A"/>
    <w:rsid w:val="00506A29"/>
    <w:rsid w:val="0051235E"/>
    <w:rsid w:val="00513019"/>
    <w:rsid w:val="00520247"/>
    <w:rsid w:val="00526008"/>
    <w:rsid w:val="005267EC"/>
    <w:rsid w:val="005351E4"/>
    <w:rsid w:val="005352F7"/>
    <w:rsid w:val="0053582A"/>
    <w:rsid w:val="00541CBD"/>
    <w:rsid w:val="00544042"/>
    <w:rsid w:val="00544265"/>
    <w:rsid w:val="0055220F"/>
    <w:rsid w:val="00552AB5"/>
    <w:rsid w:val="00553730"/>
    <w:rsid w:val="005544E7"/>
    <w:rsid w:val="00556339"/>
    <w:rsid w:val="00560846"/>
    <w:rsid w:val="005618A5"/>
    <w:rsid w:val="0056283D"/>
    <w:rsid w:val="0056526F"/>
    <w:rsid w:val="0056740E"/>
    <w:rsid w:val="00567E82"/>
    <w:rsid w:val="0057038C"/>
    <w:rsid w:val="005736D7"/>
    <w:rsid w:val="00573A98"/>
    <w:rsid w:val="005744D4"/>
    <w:rsid w:val="00577A73"/>
    <w:rsid w:val="00583CFC"/>
    <w:rsid w:val="005851B5"/>
    <w:rsid w:val="005853BE"/>
    <w:rsid w:val="00587615"/>
    <w:rsid w:val="005902C6"/>
    <w:rsid w:val="00593141"/>
    <w:rsid w:val="0059361A"/>
    <w:rsid w:val="00594B70"/>
    <w:rsid w:val="0059556D"/>
    <w:rsid w:val="005A1365"/>
    <w:rsid w:val="005A7037"/>
    <w:rsid w:val="005B0E01"/>
    <w:rsid w:val="005B493B"/>
    <w:rsid w:val="005B6F32"/>
    <w:rsid w:val="005C22AD"/>
    <w:rsid w:val="005C54BB"/>
    <w:rsid w:val="005C5933"/>
    <w:rsid w:val="005D0FAD"/>
    <w:rsid w:val="005D3BBF"/>
    <w:rsid w:val="005D4CA4"/>
    <w:rsid w:val="005D4CC6"/>
    <w:rsid w:val="005E28B4"/>
    <w:rsid w:val="005E4E62"/>
    <w:rsid w:val="005F4071"/>
    <w:rsid w:val="005F7566"/>
    <w:rsid w:val="005F7990"/>
    <w:rsid w:val="006020B2"/>
    <w:rsid w:val="00604BC5"/>
    <w:rsid w:val="0060772A"/>
    <w:rsid w:val="00614982"/>
    <w:rsid w:val="006201DA"/>
    <w:rsid w:val="0062758C"/>
    <w:rsid w:val="006316B0"/>
    <w:rsid w:val="00636B60"/>
    <w:rsid w:val="00637DF6"/>
    <w:rsid w:val="00652D7C"/>
    <w:rsid w:val="00655160"/>
    <w:rsid w:val="00661D57"/>
    <w:rsid w:val="006626A2"/>
    <w:rsid w:val="006626E5"/>
    <w:rsid w:val="00662AEE"/>
    <w:rsid w:val="00671555"/>
    <w:rsid w:val="00675823"/>
    <w:rsid w:val="00675EE8"/>
    <w:rsid w:val="00685334"/>
    <w:rsid w:val="00685646"/>
    <w:rsid w:val="006874C0"/>
    <w:rsid w:val="00692B5C"/>
    <w:rsid w:val="006936BF"/>
    <w:rsid w:val="006A536C"/>
    <w:rsid w:val="006B0DD2"/>
    <w:rsid w:val="006B1A5A"/>
    <w:rsid w:val="006B7A2A"/>
    <w:rsid w:val="006C4C5B"/>
    <w:rsid w:val="006C4CBC"/>
    <w:rsid w:val="006E0EBF"/>
    <w:rsid w:val="006E1CA9"/>
    <w:rsid w:val="006E24EA"/>
    <w:rsid w:val="006E6CA9"/>
    <w:rsid w:val="006F147C"/>
    <w:rsid w:val="006F5180"/>
    <w:rsid w:val="00700725"/>
    <w:rsid w:val="00704F13"/>
    <w:rsid w:val="00706903"/>
    <w:rsid w:val="0070730F"/>
    <w:rsid w:val="00707321"/>
    <w:rsid w:val="00713195"/>
    <w:rsid w:val="00716919"/>
    <w:rsid w:val="00721823"/>
    <w:rsid w:val="007247C8"/>
    <w:rsid w:val="00730DA0"/>
    <w:rsid w:val="00732156"/>
    <w:rsid w:val="00733658"/>
    <w:rsid w:val="00734980"/>
    <w:rsid w:val="007413B2"/>
    <w:rsid w:val="00742363"/>
    <w:rsid w:val="00746FA6"/>
    <w:rsid w:val="00750321"/>
    <w:rsid w:val="0075050A"/>
    <w:rsid w:val="007515B4"/>
    <w:rsid w:val="0075316E"/>
    <w:rsid w:val="007567D2"/>
    <w:rsid w:val="0076328E"/>
    <w:rsid w:val="007644F2"/>
    <w:rsid w:val="007645F6"/>
    <w:rsid w:val="00770CEA"/>
    <w:rsid w:val="0077119E"/>
    <w:rsid w:val="00774A44"/>
    <w:rsid w:val="00776242"/>
    <w:rsid w:val="00785082"/>
    <w:rsid w:val="00790542"/>
    <w:rsid w:val="007A3C92"/>
    <w:rsid w:val="007A606D"/>
    <w:rsid w:val="007A73B2"/>
    <w:rsid w:val="007B0D17"/>
    <w:rsid w:val="007B2E61"/>
    <w:rsid w:val="007C127F"/>
    <w:rsid w:val="007C2140"/>
    <w:rsid w:val="007C2EB9"/>
    <w:rsid w:val="007C7361"/>
    <w:rsid w:val="007C7D1B"/>
    <w:rsid w:val="007D5DBE"/>
    <w:rsid w:val="007E1191"/>
    <w:rsid w:val="007E1E39"/>
    <w:rsid w:val="007E3DDF"/>
    <w:rsid w:val="007E4D50"/>
    <w:rsid w:val="007E55B7"/>
    <w:rsid w:val="007E5C3C"/>
    <w:rsid w:val="007F1018"/>
    <w:rsid w:val="007F1A86"/>
    <w:rsid w:val="007F2C93"/>
    <w:rsid w:val="007F79C1"/>
    <w:rsid w:val="00801949"/>
    <w:rsid w:val="00801CFC"/>
    <w:rsid w:val="008024C8"/>
    <w:rsid w:val="00810C4F"/>
    <w:rsid w:val="008128A4"/>
    <w:rsid w:val="00815079"/>
    <w:rsid w:val="00815779"/>
    <w:rsid w:val="00822ECF"/>
    <w:rsid w:val="00826079"/>
    <w:rsid w:val="00831B6A"/>
    <w:rsid w:val="00836C30"/>
    <w:rsid w:val="00837875"/>
    <w:rsid w:val="008378BF"/>
    <w:rsid w:val="00842722"/>
    <w:rsid w:val="00843299"/>
    <w:rsid w:val="00845304"/>
    <w:rsid w:val="00847634"/>
    <w:rsid w:val="00850DFC"/>
    <w:rsid w:val="0085536E"/>
    <w:rsid w:val="00857B59"/>
    <w:rsid w:val="0086005E"/>
    <w:rsid w:val="00862072"/>
    <w:rsid w:val="008621C7"/>
    <w:rsid w:val="00863730"/>
    <w:rsid w:val="008638F3"/>
    <w:rsid w:val="00864B14"/>
    <w:rsid w:val="008651DC"/>
    <w:rsid w:val="00866E08"/>
    <w:rsid w:val="00870902"/>
    <w:rsid w:val="0087216D"/>
    <w:rsid w:val="00872EEC"/>
    <w:rsid w:val="00872F59"/>
    <w:rsid w:val="00877B78"/>
    <w:rsid w:val="00881F9A"/>
    <w:rsid w:val="008823C7"/>
    <w:rsid w:val="00890CD3"/>
    <w:rsid w:val="008931D9"/>
    <w:rsid w:val="0089431E"/>
    <w:rsid w:val="00895A9A"/>
    <w:rsid w:val="00897C7D"/>
    <w:rsid w:val="008A13A9"/>
    <w:rsid w:val="008A3D92"/>
    <w:rsid w:val="008A6F6C"/>
    <w:rsid w:val="008C0581"/>
    <w:rsid w:val="008C53DE"/>
    <w:rsid w:val="008D2182"/>
    <w:rsid w:val="008D3B9E"/>
    <w:rsid w:val="008D51F7"/>
    <w:rsid w:val="008F367D"/>
    <w:rsid w:val="00903722"/>
    <w:rsid w:val="0090597B"/>
    <w:rsid w:val="0090709E"/>
    <w:rsid w:val="00907969"/>
    <w:rsid w:val="009118AD"/>
    <w:rsid w:val="00915846"/>
    <w:rsid w:val="009227E7"/>
    <w:rsid w:val="00923060"/>
    <w:rsid w:val="009249BE"/>
    <w:rsid w:val="00931866"/>
    <w:rsid w:val="00941610"/>
    <w:rsid w:val="00946562"/>
    <w:rsid w:val="0094699D"/>
    <w:rsid w:val="009541C6"/>
    <w:rsid w:val="0095531A"/>
    <w:rsid w:val="0095560A"/>
    <w:rsid w:val="0096355D"/>
    <w:rsid w:val="0096628B"/>
    <w:rsid w:val="0097100F"/>
    <w:rsid w:val="009723DC"/>
    <w:rsid w:val="00972D33"/>
    <w:rsid w:val="00973B2D"/>
    <w:rsid w:val="009772BE"/>
    <w:rsid w:val="00982E1E"/>
    <w:rsid w:val="009872E0"/>
    <w:rsid w:val="00987936"/>
    <w:rsid w:val="00993BE3"/>
    <w:rsid w:val="00994D96"/>
    <w:rsid w:val="009A0462"/>
    <w:rsid w:val="009A172C"/>
    <w:rsid w:val="009A37C3"/>
    <w:rsid w:val="009A3D6D"/>
    <w:rsid w:val="009A7867"/>
    <w:rsid w:val="009B15EE"/>
    <w:rsid w:val="009C0EE6"/>
    <w:rsid w:val="009C3543"/>
    <w:rsid w:val="009C3FE8"/>
    <w:rsid w:val="009D3979"/>
    <w:rsid w:val="009D72F7"/>
    <w:rsid w:val="009F00B1"/>
    <w:rsid w:val="009F0301"/>
    <w:rsid w:val="009F0EF8"/>
    <w:rsid w:val="009F6039"/>
    <w:rsid w:val="00A00729"/>
    <w:rsid w:val="00A01459"/>
    <w:rsid w:val="00A02DBF"/>
    <w:rsid w:val="00A04DEA"/>
    <w:rsid w:val="00A06AF2"/>
    <w:rsid w:val="00A12402"/>
    <w:rsid w:val="00A141CD"/>
    <w:rsid w:val="00A17289"/>
    <w:rsid w:val="00A22B9A"/>
    <w:rsid w:val="00A24904"/>
    <w:rsid w:val="00A24A34"/>
    <w:rsid w:val="00A2501E"/>
    <w:rsid w:val="00A25237"/>
    <w:rsid w:val="00A314F4"/>
    <w:rsid w:val="00A35B3D"/>
    <w:rsid w:val="00A377FA"/>
    <w:rsid w:val="00A45E85"/>
    <w:rsid w:val="00A53088"/>
    <w:rsid w:val="00A557E0"/>
    <w:rsid w:val="00A63ADD"/>
    <w:rsid w:val="00A67E6A"/>
    <w:rsid w:val="00A81DEC"/>
    <w:rsid w:val="00A83F7F"/>
    <w:rsid w:val="00A85BB6"/>
    <w:rsid w:val="00A87E17"/>
    <w:rsid w:val="00A90A3B"/>
    <w:rsid w:val="00A92544"/>
    <w:rsid w:val="00A92DDD"/>
    <w:rsid w:val="00A93D0A"/>
    <w:rsid w:val="00A95237"/>
    <w:rsid w:val="00A95718"/>
    <w:rsid w:val="00AA1FFF"/>
    <w:rsid w:val="00AA3AF9"/>
    <w:rsid w:val="00AA5EEF"/>
    <w:rsid w:val="00AB0238"/>
    <w:rsid w:val="00AB09E7"/>
    <w:rsid w:val="00AB0D6F"/>
    <w:rsid w:val="00AB2C9E"/>
    <w:rsid w:val="00AB2CCA"/>
    <w:rsid w:val="00AB4109"/>
    <w:rsid w:val="00AC1400"/>
    <w:rsid w:val="00AC248C"/>
    <w:rsid w:val="00AD3FD8"/>
    <w:rsid w:val="00AD456D"/>
    <w:rsid w:val="00AD4D60"/>
    <w:rsid w:val="00AD7DBF"/>
    <w:rsid w:val="00AF3786"/>
    <w:rsid w:val="00AF62DD"/>
    <w:rsid w:val="00B018A2"/>
    <w:rsid w:val="00B06E6C"/>
    <w:rsid w:val="00B06F4C"/>
    <w:rsid w:val="00B2062E"/>
    <w:rsid w:val="00B24019"/>
    <w:rsid w:val="00B2689E"/>
    <w:rsid w:val="00B342B8"/>
    <w:rsid w:val="00B363E6"/>
    <w:rsid w:val="00B36CF5"/>
    <w:rsid w:val="00B4147D"/>
    <w:rsid w:val="00B41A15"/>
    <w:rsid w:val="00B4291D"/>
    <w:rsid w:val="00B42ACA"/>
    <w:rsid w:val="00B44BBF"/>
    <w:rsid w:val="00B51F32"/>
    <w:rsid w:val="00B547BC"/>
    <w:rsid w:val="00B54C6F"/>
    <w:rsid w:val="00B54D34"/>
    <w:rsid w:val="00B54F0D"/>
    <w:rsid w:val="00B56809"/>
    <w:rsid w:val="00B64694"/>
    <w:rsid w:val="00B66104"/>
    <w:rsid w:val="00B74DC2"/>
    <w:rsid w:val="00B775D0"/>
    <w:rsid w:val="00B84A96"/>
    <w:rsid w:val="00B84B97"/>
    <w:rsid w:val="00B84E81"/>
    <w:rsid w:val="00B937A0"/>
    <w:rsid w:val="00B97152"/>
    <w:rsid w:val="00B97771"/>
    <w:rsid w:val="00BA2DCE"/>
    <w:rsid w:val="00BA2F09"/>
    <w:rsid w:val="00BA3341"/>
    <w:rsid w:val="00BA408C"/>
    <w:rsid w:val="00BA5401"/>
    <w:rsid w:val="00BB16B8"/>
    <w:rsid w:val="00BB58B8"/>
    <w:rsid w:val="00BB6B82"/>
    <w:rsid w:val="00BB6D2F"/>
    <w:rsid w:val="00BB7AA4"/>
    <w:rsid w:val="00BC445F"/>
    <w:rsid w:val="00BC6760"/>
    <w:rsid w:val="00BC7C96"/>
    <w:rsid w:val="00BD6FB4"/>
    <w:rsid w:val="00BE446D"/>
    <w:rsid w:val="00BE47BC"/>
    <w:rsid w:val="00BE651C"/>
    <w:rsid w:val="00BE6F2E"/>
    <w:rsid w:val="00C03CAB"/>
    <w:rsid w:val="00C1008C"/>
    <w:rsid w:val="00C1084E"/>
    <w:rsid w:val="00C119E3"/>
    <w:rsid w:val="00C15383"/>
    <w:rsid w:val="00C15539"/>
    <w:rsid w:val="00C1754A"/>
    <w:rsid w:val="00C20049"/>
    <w:rsid w:val="00C20E2A"/>
    <w:rsid w:val="00C22AF6"/>
    <w:rsid w:val="00C2336E"/>
    <w:rsid w:val="00C25A33"/>
    <w:rsid w:val="00C26CF5"/>
    <w:rsid w:val="00C2725F"/>
    <w:rsid w:val="00C27EA6"/>
    <w:rsid w:val="00C35580"/>
    <w:rsid w:val="00C36B28"/>
    <w:rsid w:val="00C4289A"/>
    <w:rsid w:val="00C52105"/>
    <w:rsid w:val="00C5595D"/>
    <w:rsid w:val="00C652C1"/>
    <w:rsid w:val="00C677C2"/>
    <w:rsid w:val="00C732FA"/>
    <w:rsid w:val="00C7466D"/>
    <w:rsid w:val="00C81A04"/>
    <w:rsid w:val="00C87F2B"/>
    <w:rsid w:val="00C925D6"/>
    <w:rsid w:val="00C940BD"/>
    <w:rsid w:val="00C95401"/>
    <w:rsid w:val="00C96FEE"/>
    <w:rsid w:val="00CA03AE"/>
    <w:rsid w:val="00CA37FF"/>
    <w:rsid w:val="00CA419D"/>
    <w:rsid w:val="00CA4EE1"/>
    <w:rsid w:val="00CA5962"/>
    <w:rsid w:val="00CB511E"/>
    <w:rsid w:val="00CC07D0"/>
    <w:rsid w:val="00CC1C76"/>
    <w:rsid w:val="00CC1E2D"/>
    <w:rsid w:val="00CD2ED7"/>
    <w:rsid w:val="00CD3973"/>
    <w:rsid w:val="00CE321C"/>
    <w:rsid w:val="00CE3F04"/>
    <w:rsid w:val="00CE414A"/>
    <w:rsid w:val="00CE4AF2"/>
    <w:rsid w:val="00CF06E1"/>
    <w:rsid w:val="00CF665D"/>
    <w:rsid w:val="00D00569"/>
    <w:rsid w:val="00D0233C"/>
    <w:rsid w:val="00D051E1"/>
    <w:rsid w:val="00D059B6"/>
    <w:rsid w:val="00D12924"/>
    <w:rsid w:val="00D129AA"/>
    <w:rsid w:val="00D170C3"/>
    <w:rsid w:val="00D221A2"/>
    <w:rsid w:val="00D25B2D"/>
    <w:rsid w:val="00D2630E"/>
    <w:rsid w:val="00D325C4"/>
    <w:rsid w:val="00D43403"/>
    <w:rsid w:val="00D54064"/>
    <w:rsid w:val="00D54EFA"/>
    <w:rsid w:val="00D55EE3"/>
    <w:rsid w:val="00D573B8"/>
    <w:rsid w:val="00D60B65"/>
    <w:rsid w:val="00D65055"/>
    <w:rsid w:val="00D6687A"/>
    <w:rsid w:val="00D72E90"/>
    <w:rsid w:val="00D73271"/>
    <w:rsid w:val="00D7568D"/>
    <w:rsid w:val="00D7653D"/>
    <w:rsid w:val="00D773FE"/>
    <w:rsid w:val="00D8286C"/>
    <w:rsid w:val="00D948A1"/>
    <w:rsid w:val="00D951D6"/>
    <w:rsid w:val="00D9570A"/>
    <w:rsid w:val="00DA244D"/>
    <w:rsid w:val="00DA2B46"/>
    <w:rsid w:val="00DA2B6E"/>
    <w:rsid w:val="00DA4926"/>
    <w:rsid w:val="00DA72DE"/>
    <w:rsid w:val="00DB1D85"/>
    <w:rsid w:val="00DB2BA0"/>
    <w:rsid w:val="00DB4545"/>
    <w:rsid w:val="00DC0B78"/>
    <w:rsid w:val="00DC3235"/>
    <w:rsid w:val="00DC3FB3"/>
    <w:rsid w:val="00DC5D5D"/>
    <w:rsid w:val="00DD24B1"/>
    <w:rsid w:val="00DD4293"/>
    <w:rsid w:val="00DD55C5"/>
    <w:rsid w:val="00DD6208"/>
    <w:rsid w:val="00DD7BD0"/>
    <w:rsid w:val="00DE14BB"/>
    <w:rsid w:val="00DE5902"/>
    <w:rsid w:val="00DE64F4"/>
    <w:rsid w:val="00DF08D5"/>
    <w:rsid w:val="00DF4B86"/>
    <w:rsid w:val="00E017E3"/>
    <w:rsid w:val="00E01B1F"/>
    <w:rsid w:val="00E031F3"/>
    <w:rsid w:val="00E038A9"/>
    <w:rsid w:val="00E063AB"/>
    <w:rsid w:val="00E113A5"/>
    <w:rsid w:val="00E11713"/>
    <w:rsid w:val="00E12BE3"/>
    <w:rsid w:val="00E14CDE"/>
    <w:rsid w:val="00E15884"/>
    <w:rsid w:val="00E15ABF"/>
    <w:rsid w:val="00E32822"/>
    <w:rsid w:val="00E464B4"/>
    <w:rsid w:val="00E54413"/>
    <w:rsid w:val="00E54EA0"/>
    <w:rsid w:val="00E57B13"/>
    <w:rsid w:val="00E6545F"/>
    <w:rsid w:val="00E66255"/>
    <w:rsid w:val="00E704B4"/>
    <w:rsid w:val="00E72017"/>
    <w:rsid w:val="00E755DD"/>
    <w:rsid w:val="00E77148"/>
    <w:rsid w:val="00E7720D"/>
    <w:rsid w:val="00E80E06"/>
    <w:rsid w:val="00E82685"/>
    <w:rsid w:val="00E842C3"/>
    <w:rsid w:val="00E92836"/>
    <w:rsid w:val="00E9330B"/>
    <w:rsid w:val="00EB23DC"/>
    <w:rsid w:val="00EB56FB"/>
    <w:rsid w:val="00EB716D"/>
    <w:rsid w:val="00EB7B1F"/>
    <w:rsid w:val="00ED028A"/>
    <w:rsid w:val="00ED3F6C"/>
    <w:rsid w:val="00ED57EA"/>
    <w:rsid w:val="00ED66E3"/>
    <w:rsid w:val="00ED72C9"/>
    <w:rsid w:val="00EE004F"/>
    <w:rsid w:val="00EE0B4A"/>
    <w:rsid w:val="00EE3059"/>
    <w:rsid w:val="00EE4480"/>
    <w:rsid w:val="00EE7B8F"/>
    <w:rsid w:val="00EE7D2F"/>
    <w:rsid w:val="00EF01FD"/>
    <w:rsid w:val="00EF5023"/>
    <w:rsid w:val="00F00CFE"/>
    <w:rsid w:val="00F02416"/>
    <w:rsid w:val="00F0630F"/>
    <w:rsid w:val="00F06F0B"/>
    <w:rsid w:val="00F10FB4"/>
    <w:rsid w:val="00F15FEC"/>
    <w:rsid w:val="00F206E4"/>
    <w:rsid w:val="00F2361B"/>
    <w:rsid w:val="00F23D0F"/>
    <w:rsid w:val="00F24443"/>
    <w:rsid w:val="00F26EF0"/>
    <w:rsid w:val="00F279DB"/>
    <w:rsid w:val="00F411D7"/>
    <w:rsid w:val="00F434A4"/>
    <w:rsid w:val="00F4416C"/>
    <w:rsid w:val="00F453CD"/>
    <w:rsid w:val="00F548B8"/>
    <w:rsid w:val="00F568DE"/>
    <w:rsid w:val="00F574C0"/>
    <w:rsid w:val="00F61C4F"/>
    <w:rsid w:val="00F6314C"/>
    <w:rsid w:val="00F63C0C"/>
    <w:rsid w:val="00F65461"/>
    <w:rsid w:val="00F72935"/>
    <w:rsid w:val="00F76E51"/>
    <w:rsid w:val="00F77437"/>
    <w:rsid w:val="00F80D8B"/>
    <w:rsid w:val="00F81AE0"/>
    <w:rsid w:val="00F82876"/>
    <w:rsid w:val="00F92E26"/>
    <w:rsid w:val="00F965C0"/>
    <w:rsid w:val="00F967C5"/>
    <w:rsid w:val="00FA5FB2"/>
    <w:rsid w:val="00FB094C"/>
    <w:rsid w:val="00FB142F"/>
    <w:rsid w:val="00FB22BB"/>
    <w:rsid w:val="00FB3703"/>
    <w:rsid w:val="00FB3C2B"/>
    <w:rsid w:val="00FB4DD1"/>
    <w:rsid w:val="00FB58A9"/>
    <w:rsid w:val="00FE05DB"/>
    <w:rsid w:val="00FE203A"/>
    <w:rsid w:val="00FF5F34"/>
    <w:rsid w:val="00FF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EE62150C-63DE-47CB-B243-C7193C23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00"/>
    <w:rPr>
      <w:lang w:val="en-GB"/>
    </w:rPr>
  </w:style>
  <w:style w:type="paragraph" w:styleId="Heading1">
    <w:name w:val="heading 1"/>
    <w:basedOn w:val="Normal"/>
    <w:next w:val="Normal"/>
    <w:link w:val="Heading1Char"/>
    <w:uiPriority w:val="9"/>
    <w:qFormat/>
    <w:rsid w:val="007C2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3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 w:type="paragraph" w:customStyle="1" w:styleId="CharChar1">
    <w:name w:val="Char Char1"/>
    <w:basedOn w:val="Normal"/>
    <w:rsid w:val="00B97771"/>
    <w:pPr>
      <w:spacing w:line="240" w:lineRule="exact"/>
    </w:pPr>
    <w:rPr>
      <w:rFonts w:ascii="Arial" w:eastAsia="Times New Roman" w:hAnsi="Arial" w:cs="Arial"/>
      <w:sz w:val="20"/>
      <w:szCs w:val="20"/>
      <w:lang w:val="en-US"/>
    </w:rPr>
  </w:style>
  <w:style w:type="paragraph" w:customStyle="1" w:styleId="CharChar10">
    <w:name w:val="Char Char1"/>
    <w:basedOn w:val="Normal"/>
    <w:rsid w:val="00870902"/>
    <w:pPr>
      <w:spacing w:line="240" w:lineRule="exact"/>
    </w:pPr>
    <w:rPr>
      <w:rFonts w:ascii="Arial" w:eastAsia="Times New Roman" w:hAnsi="Arial" w:cs="Arial"/>
      <w:sz w:val="20"/>
      <w:szCs w:val="20"/>
      <w:lang w:val="en-US"/>
    </w:rPr>
  </w:style>
  <w:style w:type="paragraph" w:customStyle="1" w:styleId="CharChar11">
    <w:name w:val="Char Char1"/>
    <w:basedOn w:val="Normal"/>
    <w:rsid w:val="00700725"/>
    <w:pPr>
      <w:spacing w:line="240" w:lineRule="exact"/>
    </w:pPr>
    <w:rPr>
      <w:rFonts w:ascii="Arial" w:eastAsia="Times New Roman" w:hAnsi="Arial" w:cs="Arial"/>
      <w:sz w:val="20"/>
      <w:szCs w:val="20"/>
      <w:lang w:val="en-US"/>
    </w:rPr>
  </w:style>
  <w:style w:type="paragraph" w:customStyle="1" w:styleId="CharChar12">
    <w:name w:val="Char Char1"/>
    <w:basedOn w:val="Normal"/>
    <w:rsid w:val="00022801"/>
    <w:pPr>
      <w:spacing w:line="240" w:lineRule="exact"/>
    </w:pPr>
    <w:rPr>
      <w:rFonts w:ascii="Arial" w:eastAsia="Times New Roman" w:hAnsi="Arial" w:cs="Arial"/>
      <w:sz w:val="20"/>
      <w:szCs w:val="20"/>
      <w:lang w:val="en-US"/>
    </w:rPr>
  </w:style>
  <w:style w:type="paragraph" w:customStyle="1" w:styleId="CharChar13">
    <w:name w:val="Char Char1"/>
    <w:basedOn w:val="Normal"/>
    <w:rsid w:val="00FB4DD1"/>
    <w:pPr>
      <w:spacing w:line="240" w:lineRule="exact"/>
    </w:pPr>
    <w:rPr>
      <w:rFonts w:ascii="Arial" w:eastAsia="Times New Roman" w:hAnsi="Arial" w:cs="Arial"/>
      <w:sz w:val="20"/>
      <w:szCs w:val="20"/>
      <w:lang w:val="en-US"/>
    </w:rPr>
  </w:style>
  <w:style w:type="table" w:customStyle="1" w:styleId="TableGrid1">
    <w:name w:val="Table Grid1"/>
    <w:basedOn w:val="TableNormal"/>
    <w:next w:val="TableGrid"/>
    <w:uiPriority w:val="39"/>
    <w:rsid w:val="001360F6"/>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2EB9"/>
    <w:rPr>
      <w:rFonts w:asciiTheme="majorHAnsi" w:eastAsiaTheme="majorEastAsia" w:hAnsiTheme="majorHAnsi" w:cstheme="majorBidi"/>
      <w:color w:val="2F5496" w:themeColor="accent1" w:themeShade="BF"/>
      <w:sz w:val="32"/>
      <w:szCs w:val="32"/>
      <w:lang w:val="en-GB"/>
    </w:rPr>
  </w:style>
  <w:style w:type="paragraph" w:customStyle="1" w:styleId="CharChar14">
    <w:name w:val="Char Char1"/>
    <w:basedOn w:val="Normal"/>
    <w:rsid w:val="00D72E90"/>
    <w:pPr>
      <w:spacing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ovisad.r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ivotnasredina@uprava.novisad.rs" TargetMode="External"/><Relationship Id="rId4" Type="http://schemas.openxmlformats.org/officeDocument/2006/relationships/settings" Target="settings.xml"/><Relationship Id="rId9" Type="http://schemas.openxmlformats.org/officeDocument/2006/relationships/image" Target="media/image1.jp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93F6-E555-478B-AC9F-68CEB8A6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Bojana Padjen</cp:lastModifiedBy>
  <cp:revision>62</cp:revision>
  <cp:lastPrinted>2022-11-08T08:16:00Z</cp:lastPrinted>
  <dcterms:created xsi:type="dcterms:W3CDTF">2022-11-07T06:50:00Z</dcterms:created>
  <dcterms:modified xsi:type="dcterms:W3CDTF">2022-11-21T08:06:00Z</dcterms:modified>
</cp:coreProperties>
</file>